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DB8FD" w14:textId="77777777" w:rsidR="00982B1B" w:rsidRDefault="00982B1B" w:rsidP="0022527F">
      <w:pPr>
        <w:tabs>
          <w:tab w:val="left" w:pos="284"/>
          <w:tab w:val="left" w:pos="567"/>
          <w:tab w:val="left" w:pos="1701"/>
        </w:tabs>
        <w:spacing w:after="0"/>
        <w:ind w:left="2880" w:hanging="2880"/>
        <w:rPr>
          <w:rFonts w:cstheme="minorHAnsi"/>
        </w:rPr>
      </w:pPr>
    </w:p>
    <w:p w14:paraId="5533BAFD" w14:textId="548C9838" w:rsidR="0022527F" w:rsidRPr="00982B1B" w:rsidRDefault="008D5311" w:rsidP="0022527F">
      <w:pPr>
        <w:tabs>
          <w:tab w:val="left" w:pos="284"/>
          <w:tab w:val="left" w:pos="567"/>
          <w:tab w:val="left" w:pos="1701"/>
        </w:tabs>
        <w:spacing w:after="0"/>
        <w:ind w:left="2880" w:hanging="2880"/>
        <w:rPr>
          <w:rFonts w:cstheme="minorHAnsi"/>
          <w:b/>
          <w:bCs/>
          <w:iCs/>
          <w:sz w:val="24"/>
          <w:szCs w:val="24"/>
        </w:rPr>
      </w:pPr>
      <w:r w:rsidRPr="00982B1B">
        <w:rPr>
          <w:rFonts w:cstheme="minorHAnsi"/>
          <w:sz w:val="24"/>
          <w:szCs w:val="24"/>
        </w:rPr>
        <w:t>Název stavby:</w:t>
      </w:r>
      <w:r w:rsidR="00982B1B">
        <w:rPr>
          <w:rFonts w:cstheme="minorHAnsi"/>
          <w:sz w:val="24"/>
          <w:szCs w:val="24"/>
        </w:rPr>
        <w:tab/>
      </w:r>
      <w:r w:rsidR="00DB53A8" w:rsidRPr="00982B1B">
        <w:rPr>
          <w:rFonts w:cstheme="minorHAnsi"/>
          <w:b/>
          <w:bCs/>
          <w:iCs/>
          <w:sz w:val="24"/>
          <w:szCs w:val="24"/>
        </w:rPr>
        <w:t>Oprava PZZ v km 25,452 trati Havlíčkův Brod – Rosice n. L.</w:t>
      </w:r>
    </w:p>
    <w:p w14:paraId="5785E364" w14:textId="77777777" w:rsidR="0022527F" w:rsidRPr="006060E9" w:rsidRDefault="0022527F" w:rsidP="0022527F">
      <w:pPr>
        <w:tabs>
          <w:tab w:val="left" w:pos="284"/>
          <w:tab w:val="left" w:pos="567"/>
          <w:tab w:val="left" w:pos="1701"/>
        </w:tabs>
        <w:spacing w:after="0"/>
        <w:ind w:left="2880" w:hanging="2880"/>
        <w:rPr>
          <w:rFonts w:cstheme="minorHAnsi"/>
          <w:szCs w:val="32"/>
        </w:rPr>
      </w:pPr>
    </w:p>
    <w:p w14:paraId="6FFD1194" w14:textId="01713696" w:rsidR="00763E75" w:rsidRDefault="00982B1B" w:rsidP="0022527F">
      <w:pPr>
        <w:pStyle w:val="Tituldatum"/>
        <w:spacing w:after="0"/>
        <w:rPr>
          <w:rFonts w:asciiTheme="minorHAnsi" w:eastAsia="Times New Roman" w:hAnsiTheme="minorHAnsi" w:cstheme="minorHAnsi"/>
          <w:b/>
          <w:bCs/>
          <w:sz w:val="32"/>
          <w:szCs w:val="32"/>
          <w:lang w:eastAsia="ar-SA"/>
        </w:rPr>
      </w:pPr>
      <w:r w:rsidRPr="00982B1B">
        <w:rPr>
          <w:rFonts w:asciiTheme="minorHAnsi" w:eastAsia="Times New Roman" w:hAnsiTheme="minorHAnsi" w:cstheme="minorHAnsi"/>
          <w:b/>
          <w:bCs/>
          <w:sz w:val="32"/>
          <w:szCs w:val="32"/>
          <w:lang w:eastAsia="ar-SA"/>
        </w:rPr>
        <w:t xml:space="preserve">Dokladová </w:t>
      </w:r>
      <w:proofErr w:type="gramStart"/>
      <w:r w:rsidRPr="00982B1B">
        <w:rPr>
          <w:rFonts w:asciiTheme="minorHAnsi" w:eastAsia="Times New Roman" w:hAnsiTheme="minorHAnsi" w:cstheme="minorHAnsi"/>
          <w:b/>
          <w:bCs/>
          <w:sz w:val="32"/>
          <w:szCs w:val="32"/>
          <w:lang w:eastAsia="ar-SA"/>
        </w:rPr>
        <w:t>část</w:t>
      </w:r>
      <w:r w:rsidR="00935303">
        <w:rPr>
          <w:rFonts w:asciiTheme="minorHAnsi" w:eastAsia="Times New Roman" w:hAnsiTheme="minorHAnsi" w:cstheme="minorHAnsi"/>
          <w:b/>
          <w:bCs/>
          <w:sz w:val="32"/>
          <w:szCs w:val="32"/>
          <w:lang w:eastAsia="ar-SA"/>
        </w:rPr>
        <w:t xml:space="preserve"> - seznam</w:t>
      </w:r>
      <w:proofErr w:type="gramEnd"/>
    </w:p>
    <w:p w14:paraId="093182A4" w14:textId="77777777" w:rsidR="00982B1B" w:rsidRPr="00982B1B" w:rsidRDefault="00982B1B" w:rsidP="0022527F">
      <w:pPr>
        <w:pStyle w:val="Tituldatum"/>
        <w:spacing w:after="0"/>
        <w:rPr>
          <w:rFonts w:asciiTheme="minorHAnsi" w:eastAsia="Times New Roman" w:hAnsiTheme="minorHAnsi" w:cstheme="minorHAnsi"/>
          <w:b/>
          <w:bCs/>
          <w:sz w:val="18"/>
          <w:szCs w:val="18"/>
          <w:lang w:eastAsia="ar-SA"/>
        </w:rPr>
      </w:pPr>
    </w:p>
    <w:p w14:paraId="30338989" w14:textId="136AF1A9" w:rsidR="008D5311" w:rsidRPr="00982B1B" w:rsidRDefault="00962287" w:rsidP="00962287">
      <w:pPr>
        <w:pStyle w:val="StylArial16bTunZarovnatdoblokuVlevo125cm"/>
        <w:ind w:left="0"/>
        <w:rPr>
          <w:rFonts w:asciiTheme="minorHAnsi" w:hAnsiTheme="minorHAnsi" w:cstheme="minorHAnsi"/>
          <w:sz w:val="28"/>
          <w:szCs w:val="28"/>
        </w:rPr>
      </w:pPr>
      <w:r w:rsidRPr="00982B1B">
        <w:rPr>
          <w:rFonts w:asciiTheme="minorHAnsi" w:hAnsiTheme="minorHAnsi" w:cstheme="minorHAnsi"/>
          <w:sz w:val="28"/>
          <w:szCs w:val="28"/>
        </w:rPr>
        <w:t>E.</w:t>
      </w:r>
      <w:r w:rsidR="00E16BF0" w:rsidRPr="00982B1B">
        <w:rPr>
          <w:rFonts w:asciiTheme="minorHAnsi" w:hAnsiTheme="minorHAnsi" w:cstheme="minorHAnsi"/>
          <w:sz w:val="28"/>
          <w:szCs w:val="28"/>
        </w:rPr>
        <w:tab/>
      </w:r>
      <w:r w:rsidR="008D5311" w:rsidRPr="00982B1B">
        <w:rPr>
          <w:rFonts w:asciiTheme="minorHAnsi" w:hAnsiTheme="minorHAnsi" w:cstheme="minorHAnsi"/>
          <w:sz w:val="28"/>
          <w:szCs w:val="28"/>
        </w:rPr>
        <w:t>Dokladová část</w:t>
      </w:r>
      <w:r w:rsidR="006060E9" w:rsidRPr="00982B1B">
        <w:rPr>
          <w:rFonts w:asciiTheme="minorHAnsi" w:hAnsiTheme="minorHAnsi" w:cstheme="minorHAnsi"/>
          <w:sz w:val="28"/>
          <w:szCs w:val="28"/>
        </w:rPr>
        <w:t xml:space="preserve"> pro správní řízení</w:t>
      </w:r>
    </w:p>
    <w:p w14:paraId="024C6E21" w14:textId="77777777" w:rsidR="008D5311" w:rsidRPr="00935303" w:rsidRDefault="008D5311" w:rsidP="006060E9">
      <w:pPr>
        <w:pStyle w:val="StylArialPrvndek125cm"/>
        <w:ind w:firstLine="0"/>
        <w:rPr>
          <w:rFonts w:asciiTheme="minorHAnsi" w:hAnsiTheme="minorHAnsi" w:cstheme="minorHAnsi"/>
          <w:sz w:val="12"/>
          <w:szCs w:val="12"/>
        </w:rPr>
      </w:pPr>
    </w:p>
    <w:p w14:paraId="49299C10" w14:textId="1980BE6C" w:rsidR="008D5311" w:rsidRPr="006060E9" w:rsidRDefault="00714A53" w:rsidP="008D5311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8D5311" w:rsidRPr="006060E9">
        <w:rPr>
          <w:rFonts w:asciiTheme="minorHAnsi" w:hAnsiTheme="minorHAnsi" w:cstheme="minorHAnsi"/>
          <w:b/>
          <w:szCs w:val="24"/>
        </w:rPr>
        <w:t>.</w:t>
      </w:r>
      <w:r w:rsidR="002C48A0" w:rsidRPr="006060E9">
        <w:rPr>
          <w:rFonts w:asciiTheme="minorHAnsi" w:hAnsiTheme="minorHAnsi" w:cstheme="minorHAnsi"/>
          <w:b/>
          <w:szCs w:val="24"/>
        </w:rPr>
        <w:t>1.</w:t>
      </w:r>
      <w:r w:rsidR="008D5311" w:rsidRPr="006060E9">
        <w:rPr>
          <w:rFonts w:asciiTheme="minorHAnsi" w:hAnsiTheme="minorHAnsi" w:cstheme="minorHAnsi"/>
          <w:b/>
          <w:szCs w:val="24"/>
        </w:rPr>
        <w:tab/>
        <w:t xml:space="preserve">Závazná stanoviska, stanoviska, rozhodnutí a vyjádření dotčených </w:t>
      </w:r>
    </w:p>
    <w:p w14:paraId="5C54F4DE" w14:textId="6B009F63" w:rsidR="008D5311" w:rsidRPr="006060E9" w:rsidRDefault="00BB732D" w:rsidP="00E16BF0">
      <w:pPr>
        <w:pStyle w:val="StylArialPrvndek125cm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o</w:t>
      </w:r>
      <w:r w:rsidR="008D5311" w:rsidRPr="006060E9">
        <w:rPr>
          <w:rFonts w:asciiTheme="minorHAnsi" w:hAnsiTheme="minorHAnsi" w:cstheme="minorHAnsi"/>
          <w:b/>
          <w:szCs w:val="24"/>
        </w:rPr>
        <w:t>rgánů</w:t>
      </w:r>
    </w:p>
    <w:p w14:paraId="016826A6" w14:textId="77777777" w:rsidR="008B13D4" w:rsidRPr="00935303" w:rsidRDefault="008B13D4" w:rsidP="008D5311">
      <w:pPr>
        <w:pStyle w:val="StylArialPrvndek125cm"/>
        <w:ind w:firstLine="0"/>
        <w:rPr>
          <w:rFonts w:asciiTheme="minorHAnsi" w:hAnsiTheme="minorHAnsi" w:cstheme="minorHAnsi"/>
          <w:b/>
          <w:sz w:val="8"/>
          <w:szCs w:val="8"/>
        </w:rPr>
      </w:pPr>
    </w:p>
    <w:p w14:paraId="614315D7" w14:textId="626C1989" w:rsidR="00B95C35" w:rsidRPr="00976140" w:rsidRDefault="00B95C35" w:rsidP="00B95C35">
      <w:pPr>
        <w:spacing w:after="0"/>
      </w:pPr>
      <w:r>
        <w:t>E.</w:t>
      </w:r>
      <w:r w:rsidRPr="00976140">
        <w:t>1.</w:t>
      </w:r>
      <w:r>
        <w:t>1</w:t>
      </w:r>
      <w:r w:rsidRPr="00976140">
        <w:t>.</w:t>
      </w:r>
      <w:r w:rsidR="00E16BF0">
        <w:tab/>
      </w:r>
      <w:r w:rsidR="00C94660">
        <w:t xml:space="preserve">Městský úřad Chotěboř, Trčků z Lípy 69, 583 </w:t>
      </w:r>
      <w:proofErr w:type="gramStart"/>
      <w:r w:rsidR="00C94660">
        <w:t>01  Chotěboř</w:t>
      </w:r>
      <w:proofErr w:type="gramEnd"/>
      <w:r w:rsidR="00C94660">
        <w:t xml:space="preserve"> -</w:t>
      </w:r>
    </w:p>
    <w:p w14:paraId="12AFE390" w14:textId="1D2AA932" w:rsidR="005A03CE" w:rsidRDefault="005A03CE" w:rsidP="005A03CE">
      <w:pPr>
        <w:spacing w:after="0"/>
        <w:ind w:firstLine="708"/>
        <w:rPr>
          <w:color w:val="FF0000"/>
        </w:rPr>
      </w:pPr>
      <w:r>
        <w:t>koordinované stanovisko ze dne 10.1.2024, č.j. MCH-1356/2024/ODŽP/ML</w:t>
      </w:r>
    </w:p>
    <w:p w14:paraId="3A933BF7" w14:textId="5D1BECF1" w:rsidR="00B95C35" w:rsidRPr="00562B9A" w:rsidRDefault="00B95C35" w:rsidP="00B95C35">
      <w:pPr>
        <w:spacing w:after="0"/>
      </w:pPr>
      <w:r>
        <w:t>E.1.2.</w:t>
      </w:r>
      <w:r w:rsidR="00E16BF0">
        <w:tab/>
      </w:r>
      <w:r w:rsidR="00DA1FCE">
        <w:t xml:space="preserve">Obec Sobíňov, Sobíňov 200, 582 </w:t>
      </w:r>
      <w:proofErr w:type="gramStart"/>
      <w:r w:rsidR="00DA1FCE">
        <w:t>62  Sobíňov</w:t>
      </w:r>
      <w:proofErr w:type="gramEnd"/>
      <w:r w:rsidR="00DA1FCE">
        <w:t xml:space="preserve"> – vyjádření ze dne 9.8.2023</w:t>
      </w:r>
    </w:p>
    <w:p w14:paraId="186E4E4D" w14:textId="0EB42668" w:rsidR="00B303F6" w:rsidRDefault="00B95C35" w:rsidP="00B303F6">
      <w:pPr>
        <w:spacing w:after="0" w:line="256" w:lineRule="auto"/>
      </w:pPr>
      <w:r>
        <w:t>E.1.3.</w:t>
      </w:r>
      <w:r w:rsidR="00E16BF0">
        <w:tab/>
      </w:r>
      <w:r w:rsidR="00B303F6">
        <w:t xml:space="preserve">Městský úřad Ždírec nad Doubravou, Školní 500, 582 </w:t>
      </w:r>
      <w:proofErr w:type="gramStart"/>
      <w:r w:rsidR="00B303F6">
        <w:t>63  Ždírec</w:t>
      </w:r>
      <w:proofErr w:type="gramEnd"/>
      <w:r w:rsidR="00B303F6">
        <w:t xml:space="preserve"> nad Doubravou –</w:t>
      </w:r>
    </w:p>
    <w:p w14:paraId="5ABE8CC7" w14:textId="303219A8" w:rsidR="00B303F6" w:rsidRDefault="00B303F6" w:rsidP="00B303F6">
      <w:pPr>
        <w:pStyle w:val="Odstavecseseznamem"/>
        <w:spacing w:after="0"/>
        <w:rPr>
          <w:color w:val="FF0000"/>
        </w:rPr>
      </w:pPr>
      <w:r>
        <w:t>vyjádření ze dne 14.8.2023, zn. MŽ/922/2023-2</w:t>
      </w:r>
    </w:p>
    <w:p w14:paraId="510586B0" w14:textId="0D0F0C83" w:rsidR="00E90089" w:rsidRDefault="00E90089" w:rsidP="00E90089">
      <w:pPr>
        <w:spacing w:after="0" w:line="256" w:lineRule="auto"/>
      </w:pPr>
      <w:r>
        <w:t>E.1.4.</w:t>
      </w:r>
      <w:r>
        <w:tab/>
        <w:t xml:space="preserve">Policie ČR, Krajské ředitelství kraje Vysočina, Nádražní 59, 580 </w:t>
      </w:r>
      <w:proofErr w:type="gramStart"/>
      <w:r>
        <w:t>01  Havlíčkův</w:t>
      </w:r>
      <w:proofErr w:type="gramEnd"/>
      <w:r>
        <w:t xml:space="preserve"> Brod -</w:t>
      </w:r>
    </w:p>
    <w:p w14:paraId="5C0CF869" w14:textId="155FC633" w:rsidR="00E90089" w:rsidRDefault="00E90089" w:rsidP="00E90089">
      <w:pPr>
        <w:pStyle w:val="Odstavecseseznamem"/>
        <w:spacing w:after="0"/>
        <w:ind w:left="705"/>
        <w:rPr>
          <w:color w:val="FF0000"/>
        </w:rPr>
      </w:pPr>
      <w:r>
        <w:t>stanovisko ke změně zabezpečení ze dne 6.10.2023, č.j. KRPJ-119711-2/ČJ-2023-161606</w:t>
      </w:r>
    </w:p>
    <w:p w14:paraId="7C26162F" w14:textId="13326F1E" w:rsidR="00E02944" w:rsidRDefault="00B95C35" w:rsidP="00E02944">
      <w:pPr>
        <w:spacing w:after="0"/>
      </w:pPr>
      <w:r>
        <w:t>E.1.</w:t>
      </w:r>
      <w:r w:rsidR="00530AFA">
        <w:t>5</w:t>
      </w:r>
      <w:r>
        <w:t>.</w:t>
      </w:r>
      <w:r w:rsidR="00E16BF0">
        <w:tab/>
      </w:r>
      <w:r w:rsidR="00E02944">
        <w:t xml:space="preserve">Drážní úřad Praha, sekce infrastruktury, Wilsonova 300/8, 121 </w:t>
      </w:r>
      <w:proofErr w:type="gramStart"/>
      <w:r w:rsidR="00E02944">
        <w:t>06  Praha</w:t>
      </w:r>
      <w:proofErr w:type="gramEnd"/>
      <w:r w:rsidR="00E02944">
        <w:t xml:space="preserve"> – </w:t>
      </w:r>
    </w:p>
    <w:p w14:paraId="5C2E0BAC" w14:textId="2094200B" w:rsidR="00E02944" w:rsidRDefault="00E02944" w:rsidP="00E02944">
      <w:pPr>
        <w:pStyle w:val="Odstavecseseznamem"/>
        <w:spacing w:after="0"/>
      </w:pPr>
      <w:r>
        <w:t>rozhodnutí – změna zabezpečení P5279 ze dne 1.11.2023, č.j. DUCR-65475/23/</w:t>
      </w:r>
      <w:proofErr w:type="spellStart"/>
      <w:r>
        <w:t>Ka</w:t>
      </w:r>
      <w:proofErr w:type="spellEnd"/>
    </w:p>
    <w:p w14:paraId="45214254" w14:textId="640BCB3B" w:rsidR="00DA6212" w:rsidRDefault="00DA6212" w:rsidP="00DA6212">
      <w:pPr>
        <w:spacing w:after="0" w:line="256" w:lineRule="auto"/>
      </w:pPr>
      <w:r>
        <w:t>E.1.6.</w:t>
      </w:r>
      <w:r>
        <w:tab/>
        <w:t xml:space="preserve">Městský úřad Chotěboř, Odbor dopravy a přestupků, Trčků z Lípy 69, 583 </w:t>
      </w:r>
      <w:proofErr w:type="gramStart"/>
      <w:r>
        <w:t>01  Chotěboř</w:t>
      </w:r>
      <w:proofErr w:type="gramEnd"/>
      <w:r>
        <w:t xml:space="preserve"> –</w:t>
      </w:r>
    </w:p>
    <w:p w14:paraId="27FA7BBD" w14:textId="369F4263" w:rsidR="00DA6212" w:rsidRDefault="00DA6212" w:rsidP="00DA6212">
      <w:pPr>
        <w:pStyle w:val="Odstavecseseznamem"/>
        <w:spacing w:after="0"/>
        <w:ind w:left="708"/>
      </w:pPr>
      <w:r>
        <w:t>vyjádření – zvláštní užívání komunikace ze dne 15.1.2024, č.j. MCH-2212/2024/ODAP/SD</w:t>
      </w:r>
    </w:p>
    <w:p w14:paraId="71A39174" w14:textId="3C6D734D" w:rsidR="00C91394" w:rsidRDefault="00C91394" w:rsidP="00C91394">
      <w:pPr>
        <w:spacing w:after="0" w:line="256" w:lineRule="auto"/>
      </w:pPr>
      <w:r>
        <w:t>E.1.7.</w:t>
      </w:r>
      <w:r>
        <w:tab/>
        <w:t xml:space="preserve">Obecní úřad Sobíňov, Sobíňov 200, 582 </w:t>
      </w:r>
      <w:proofErr w:type="gramStart"/>
      <w:r>
        <w:t>62  Sobíňov</w:t>
      </w:r>
      <w:proofErr w:type="gramEnd"/>
      <w:r>
        <w:t xml:space="preserve"> – rozhodnutí – povolení kácení ze dne 7.2.2024,</w:t>
      </w:r>
    </w:p>
    <w:p w14:paraId="2B100A53" w14:textId="6784D994" w:rsidR="00C91394" w:rsidRDefault="00C91394" w:rsidP="00C91394">
      <w:pPr>
        <w:pStyle w:val="Odstavecseseznamem"/>
        <w:spacing w:after="0"/>
        <w:ind w:left="708"/>
      </w:pPr>
      <w:r>
        <w:t>č.j. 1/2024</w:t>
      </w:r>
    </w:p>
    <w:p w14:paraId="203C2FF8" w14:textId="6E9BF554" w:rsidR="00A402B4" w:rsidRDefault="00B95C35" w:rsidP="00A402B4">
      <w:pPr>
        <w:spacing w:after="0"/>
      </w:pPr>
      <w:r w:rsidRPr="00B95C35">
        <w:t>E.1.</w:t>
      </w:r>
      <w:r w:rsidR="00C91394">
        <w:t>8</w:t>
      </w:r>
      <w:r w:rsidRPr="00B95C35">
        <w:t>.</w:t>
      </w:r>
      <w:r w:rsidRPr="00B95C35">
        <w:tab/>
      </w:r>
      <w:r w:rsidR="00A402B4">
        <w:t>Dopravní a energetický stavební úřad, Nábřeží Ludvíka Svobody 1222/12, 110 00 Praha 1</w:t>
      </w:r>
    </w:p>
    <w:p w14:paraId="3F94899D" w14:textId="145499AB" w:rsidR="00EE041D" w:rsidRDefault="00A402B4" w:rsidP="006060E9">
      <w:pPr>
        <w:spacing w:after="0"/>
        <w:ind w:firstLine="708"/>
        <w:rPr>
          <w:color w:val="FF0000"/>
        </w:rPr>
      </w:pPr>
      <w:r>
        <w:t>-</w:t>
      </w:r>
      <w:r w:rsidRPr="00A439B3">
        <w:rPr>
          <w:color w:val="FF0000"/>
        </w:rPr>
        <w:t xml:space="preserve"> </w:t>
      </w:r>
      <w:r>
        <w:rPr>
          <w:color w:val="FF0000"/>
        </w:rPr>
        <w:t xml:space="preserve">povolení </w:t>
      </w:r>
      <w:proofErr w:type="gramStart"/>
      <w:r>
        <w:rPr>
          <w:color w:val="FF0000"/>
        </w:rPr>
        <w:t>záměru</w:t>
      </w:r>
      <w:r w:rsidRPr="00A439B3">
        <w:rPr>
          <w:color w:val="FF0000"/>
        </w:rPr>
        <w:t xml:space="preserve"> -</w:t>
      </w:r>
      <w:r>
        <w:rPr>
          <w:color w:val="FF0000"/>
        </w:rPr>
        <w:t xml:space="preserve"> bude</w:t>
      </w:r>
      <w:proofErr w:type="gramEnd"/>
      <w:r w:rsidRPr="00A439B3">
        <w:rPr>
          <w:color w:val="FF0000"/>
        </w:rPr>
        <w:t xml:space="preserve"> zažádáno</w:t>
      </w:r>
    </w:p>
    <w:p w14:paraId="3C9A720C" w14:textId="77777777" w:rsidR="006060E9" w:rsidRPr="006060E9" w:rsidRDefault="006060E9" w:rsidP="006060E9">
      <w:pPr>
        <w:spacing w:after="0"/>
        <w:ind w:firstLine="708"/>
        <w:rPr>
          <w:sz w:val="28"/>
          <w:szCs w:val="28"/>
        </w:rPr>
      </w:pPr>
    </w:p>
    <w:p w14:paraId="261FA568" w14:textId="1F8C1422" w:rsidR="008D5311" w:rsidRPr="006060E9" w:rsidRDefault="00714A53" w:rsidP="008D5311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bookmarkStart w:id="0" w:name="_Hlk253006"/>
      <w:r w:rsidRPr="006060E9">
        <w:rPr>
          <w:rFonts w:asciiTheme="minorHAnsi" w:hAnsiTheme="minorHAnsi" w:cstheme="minorHAnsi"/>
          <w:b/>
          <w:szCs w:val="24"/>
        </w:rPr>
        <w:t>E</w:t>
      </w:r>
      <w:r w:rsidR="002C48A0" w:rsidRPr="006060E9">
        <w:rPr>
          <w:rFonts w:asciiTheme="minorHAnsi" w:hAnsiTheme="minorHAnsi" w:cstheme="minorHAnsi"/>
          <w:b/>
          <w:szCs w:val="24"/>
        </w:rPr>
        <w:t>.</w:t>
      </w:r>
      <w:r w:rsidR="008D5311" w:rsidRPr="006060E9">
        <w:rPr>
          <w:rFonts w:asciiTheme="minorHAnsi" w:hAnsiTheme="minorHAnsi" w:cstheme="minorHAnsi"/>
          <w:b/>
          <w:szCs w:val="24"/>
        </w:rPr>
        <w:t>2.</w:t>
      </w:r>
      <w:r w:rsidR="008D5311" w:rsidRPr="006060E9">
        <w:rPr>
          <w:rFonts w:asciiTheme="minorHAnsi" w:hAnsiTheme="minorHAnsi" w:cstheme="minorHAnsi"/>
          <w:b/>
          <w:szCs w:val="24"/>
        </w:rPr>
        <w:tab/>
      </w:r>
      <w:r w:rsidR="002C48A0" w:rsidRPr="006060E9">
        <w:rPr>
          <w:rFonts w:asciiTheme="minorHAnsi" w:hAnsiTheme="minorHAnsi" w:cstheme="minorHAnsi"/>
          <w:b/>
          <w:szCs w:val="24"/>
        </w:rPr>
        <w:t>Dokumentace vlivů záměru na životní prostředí</w:t>
      </w:r>
    </w:p>
    <w:p w14:paraId="1BB3D9A6" w14:textId="77777777" w:rsidR="00946336" w:rsidRPr="00935303" w:rsidRDefault="00946336" w:rsidP="008D5311">
      <w:pPr>
        <w:pStyle w:val="StylArialPrvndek125cm"/>
        <w:ind w:firstLine="0"/>
        <w:rPr>
          <w:rFonts w:asciiTheme="minorHAnsi" w:hAnsiTheme="minorHAnsi" w:cstheme="minorHAnsi"/>
          <w:b/>
          <w:sz w:val="8"/>
          <w:szCs w:val="8"/>
        </w:rPr>
      </w:pPr>
    </w:p>
    <w:p w14:paraId="46FCEFEC" w14:textId="77777777" w:rsidR="009A0F57" w:rsidRPr="006060E9" w:rsidRDefault="00946336" w:rsidP="009A0F57">
      <w:pPr>
        <w:spacing w:after="0"/>
        <w:rPr>
          <w:rFonts w:cstheme="minorHAnsi"/>
        </w:rPr>
      </w:pPr>
      <w:r w:rsidRPr="006060E9">
        <w:rPr>
          <w:rFonts w:cstheme="minorHAnsi"/>
        </w:rPr>
        <w:t>E.2.1.</w:t>
      </w:r>
      <w:r w:rsidRPr="006060E9">
        <w:rPr>
          <w:rFonts w:cstheme="minorHAnsi"/>
        </w:rPr>
        <w:tab/>
      </w:r>
      <w:r w:rsidR="009A0F57" w:rsidRPr="006060E9">
        <w:rPr>
          <w:rFonts w:cstheme="minorHAnsi"/>
        </w:rPr>
        <w:t>Krajský úřad kraje Vysočina, Odbor životního prostředí a zemědělství, Seifertova 1876/24</w:t>
      </w:r>
    </w:p>
    <w:p w14:paraId="708D119D" w14:textId="77777777" w:rsidR="009A0F57" w:rsidRPr="006060E9" w:rsidRDefault="009A0F57" w:rsidP="009A0F57">
      <w:pPr>
        <w:pStyle w:val="Odstavecseseznamem"/>
        <w:spacing w:after="0"/>
        <w:ind w:left="705"/>
        <w:rPr>
          <w:rFonts w:cstheme="minorHAnsi"/>
        </w:rPr>
      </w:pPr>
      <w:r w:rsidRPr="006060E9">
        <w:rPr>
          <w:rFonts w:cstheme="minorHAnsi"/>
        </w:rPr>
        <w:t xml:space="preserve">587 </w:t>
      </w:r>
      <w:proofErr w:type="gramStart"/>
      <w:r w:rsidRPr="006060E9">
        <w:rPr>
          <w:rFonts w:cstheme="minorHAnsi"/>
        </w:rPr>
        <w:t>33  Jihlava</w:t>
      </w:r>
      <w:proofErr w:type="gramEnd"/>
      <w:r w:rsidRPr="006060E9">
        <w:rPr>
          <w:rFonts w:cstheme="minorHAnsi"/>
        </w:rPr>
        <w:t xml:space="preserve"> – NATURA 114 – stanovisko ze dne 29.8.2023, č.j. KUJI 82733/2023 OZPZ 28/2023</w:t>
      </w:r>
    </w:p>
    <w:p w14:paraId="59F2D81F" w14:textId="77777777" w:rsidR="009A0F57" w:rsidRPr="006060E9" w:rsidRDefault="00946336" w:rsidP="009A0F57">
      <w:pPr>
        <w:spacing w:after="0"/>
        <w:rPr>
          <w:rFonts w:cstheme="minorHAnsi"/>
        </w:rPr>
      </w:pPr>
      <w:r w:rsidRPr="006060E9">
        <w:rPr>
          <w:rFonts w:cstheme="minorHAnsi"/>
        </w:rPr>
        <w:t>E.2.2.</w:t>
      </w:r>
      <w:r w:rsidRPr="006060E9">
        <w:rPr>
          <w:rFonts w:cstheme="minorHAnsi"/>
        </w:rPr>
        <w:tab/>
      </w:r>
      <w:r w:rsidR="009A0F57" w:rsidRPr="006060E9">
        <w:rPr>
          <w:rFonts w:cstheme="minorHAnsi"/>
        </w:rPr>
        <w:t>Krajský úřad kraje Vysočina, Odbor životního prostředí a zemědělství, Seifertova 1876/24</w:t>
      </w:r>
    </w:p>
    <w:p w14:paraId="4B83B9F9" w14:textId="10A629FE" w:rsidR="008B13D4" w:rsidRPr="006060E9" w:rsidRDefault="009A0F57" w:rsidP="006060E9">
      <w:pPr>
        <w:pStyle w:val="Odstavecseseznamem"/>
        <w:spacing w:after="0"/>
        <w:ind w:left="705"/>
        <w:rPr>
          <w:rFonts w:cstheme="minorHAnsi"/>
        </w:rPr>
      </w:pPr>
      <w:r w:rsidRPr="006060E9">
        <w:rPr>
          <w:rFonts w:cstheme="minorHAnsi"/>
        </w:rPr>
        <w:t xml:space="preserve">587 </w:t>
      </w:r>
      <w:proofErr w:type="gramStart"/>
      <w:r w:rsidRPr="006060E9">
        <w:rPr>
          <w:rFonts w:cstheme="minorHAnsi"/>
        </w:rPr>
        <w:t>33  Jihlava</w:t>
      </w:r>
      <w:proofErr w:type="gramEnd"/>
      <w:r w:rsidRPr="006060E9">
        <w:rPr>
          <w:rFonts w:cstheme="minorHAnsi"/>
        </w:rPr>
        <w:t>–NATURA 100 – vyjádření ze dne 29.8.2023, č.j. KUJI 82824/2023 OZPZ 157/2023</w:t>
      </w:r>
    </w:p>
    <w:p w14:paraId="289E501D" w14:textId="43E53917" w:rsidR="00FF6360" w:rsidRPr="006060E9" w:rsidRDefault="00FF6360" w:rsidP="00FF6360">
      <w:pPr>
        <w:pStyle w:val="StylArialPrvndek125cm"/>
        <w:ind w:firstLine="0"/>
        <w:rPr>
          <w:rFonts w:asciiTheme="minorHAnsi" w:hAnsiTheme="minorHAnsi" w:cstheme="minorHAnsi"/>
          <w:b/>
          <w:sz w:val="28"/>
          <w:szCs w:val="28"/>
        </w:rPr>
      </w:pPr>
    </w:p>
    <w:p w14:paraId="5CFF4EAA" w14:textId="6CB841B4" w:rsidR="00FF6360" w:rsidRDefault="00962287" w:rsidP="00FF6360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FF6360" w:rsidRPr="006060E9">
        <w:rPr>
          <w:rFonts w:asciiTheme="minorHAnsi" w:hAnsiTheme="minorHAnsi" w:cstheme="minorHAnsi"/>
          <w:b/>
          <w:szCs w:val="24"/>
        </w:rPr>
        <w:t>.3.</w:t>
      </w:r>
      <w:r w:rsidR="00FF6360" w:rsidRPr="006060E9">
        <w:rPr>
          <w:rFonts w:asciiTheme="minorHAnsi" w:hAnsiTheme="minorHAnsi" w:cstheme="minorHAnsi"/>
          <w:b/>
          <w:szCs w:val="24"/>
        </w:rPr>
        <w:tab/>
        <w:t>Doklady – jiné právní předpisy</w:t>
      </w:r>
    </w:p>
    <w:p w14:paraId="3BBAA0BF" w14:textId="77777777" w:rsidR="006060E9" w:rsidRPr="00935303" w:rsidRDefault="006060E9" w:rsidP="00FF6360">
      <w:pPr>
        <w:pStyle w:val="StylArialPrvndek125cm"/>
        <w:ind w:firstLine="0"/>
        <w:rPr>
          <w:rFonts w:asciiTheme="minorHAnsi" w:hAnsiTheme="minorHAnsi" w:cstheme="minorHAnsi"/>
          <w:b/>
          <w:sz w:val="8"/>
          <w:szCs w:val="8"/>
        </w:rPr>
      </w:pPr>
    </w:p>
    <w:p w14:paraId="65F4020B" w14:textId="5FD9583B" w:rsidR="00FF6360" w:rsidRPr="00982B1B" w:rsidRDefault="00FF6360" w:rsidP="00982B1B">
      <w:pPr>
        <w:pStyle w:val="StylArialPrvndek125cm"/>
        <w:rPr>
          <w:rFonts w:asciiTheme="minorHAnsi" w:hAnsiTheme="minorHAnsi" w:cstheme="minorHAnsi"/>
          <w:bCs/>
          <w:sz w:val="22"/>
          <w:szCs w:val="22"/>
        </w:rPr>
      </w:pPr>
      <w:r w:rsidRPr="00982B1B">
        <w:rPr>
          <w:rFonts w:asciiTheme="minorHAnsi" w:hAnsiTheme="minorHAnsi" w:cstheme="minorHAnsi"/>
          <w:bCs/>
          <w:sz w:val="22"/>
          <w:szCs w:val="22"/>
        </w:rPr>
        <w:t>Neobsazeno</w:t>
      </w:r>
    </w:p>
    <w:p w14:paraId="0F5276D7" w14:textId="77777777" w:rsidR="008D5311" w:rsidRPr="006060E9" w:rsidRDefault="008D5311" w:rsidP="008D5311">
      <w:pPr>
        <w:pStyle w:val="StylArialPrvndek125cm"/>
        <w:rPr>
          <w:rFonts w:asciiTheme="minorHAnsi" w:hAnsiTheme="minorHAnsi" w:cstheme="minorHAnsi"/>
          <w:sz w:val="28"/>
          <w:szCs w:val="28"/>
          <w:highlight w:val="yellow"/>
        </w:rPr>
      </w:pPr>
    </w:p>
    <w:p w14:paraId="69A5CA7A" w14:textId="4C256771" w:rsidR="008D5311" w:rsidRPr="006060E9" w:rsidRDefault="00962287" w:rsidP="008D5311">
      <w:pPr>
        <w:pStyle w:val="StylArialPrvndek125cm"/>
        <w:ind w:firstLine="0"/>
        <w:rPr>
          <w:rFonts w:asciiTheme="minorHAnsi" w:hAnsiTheme="minorHAnsi" w:cstheme="minorHAnsi"/>
          <w:szCs w:val="24"/>
          <w:highlight w:val="yellow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2C48A0" w:rsidRPr="006060E9">
        <w:rPr>
          <w:rFonts w:asciiTheme="minorHAnsi" w:hAnsiTheme="minorHAnsi" w:cstheme="minorHAnsi"/>
          <w:b/>
          <w:szCs w:val="24"/>
        </w:rPr>
        <w:t>.4</w:t>
      </w:r>
      <w:r w:rsidR="008D5311" w:rsidRPr="006060E9">
        <w:rPr>
          <w:rFonts w:asciiTheme="minorHAnsi" w:hAnsiTheme="minorHAnsi" w:cstheme="minorHAnsi"/>
          <w:b/>
          <w:szCs w:val="24"/>
        </w:rPr>
        <w:t>.</w:t>
      </w:r>
      <w:r w:rsidR="00E16BF0" w:rsidRPr="006060E9">
        <w:rPr>
          <w:rFonts w:asciiTheme="minorHAnsi" w:hAnsiTheme="minorHAnsi" w:cstheme="minorHAnsi"/>
          <w:b/>
          <w:szCs w:val="24"/>
        </w:rPr>
        <w:tab/>
      </w:r>
      <w:r w:rsidR="008D5311" w:rsidRPr="006060E9">
        <w:rPr>
          <w:rFonts w:asciiTheme="minorHAnsi" w:hAnsiTheme="minorHAnsi" w:cstheme="minorHAnsi"/>
          <w:b/>
          <w:szCs w:val="24"/>
        </w:rPr>
        <w:t>Stanoviska vlastníků veřejné dopravní a technické infrastruktury</w:t>
      </w:r>
      <w:r w:rsidR="008D5311" w:rsidRPr="006060E9">
        <w:rPr>
          <w:rFonts w:asciiTheme="minorHAnsi" w:hAnsiTheme="minorHAnsi" w:cstheme="minorHAnsi"/>
          <w:szCs w:val="24"/>
        </w:rPr>
        <w:tab/>
      </w:r>
    </w:p>
    <w:p w14:paraId="6263C2F6" w14:textId="23B674D0" w:rsidR="00723593" w:rsidRPr="00935303" w:rsidRDefault="00723593" w:rsidP="008D5311">
      <w:pPr>
        <w:pStyle w:val="StylArialPrvndek125cm"/>
        <w:ind w:firstLine="0"/>
        <w:rPr>
          <w:rFonts w:asciiTheme="minorHAnsi" w:hAnsiTheme="minorHAnsi" w:cstheme="minorHAnsi"/>
          <w:bCs/>
          <w:sz w:val="8"/>
          <w:szCs w:val="8"/>
        </w:rPr>
      </w:pPr>
    </w:p>
    <w:p w14:paraId="4E2024E1" w14:textId="5073E3D7" w:rsidR="00B95C35" w:rsidRPr="00562B9A" w:rsidRDefault="00B95C35" w:rsidP="00B95C35">
      <w:pPr>
        <w:spacing w:after="0" w:line="240" w:lineRule="auto"/>
      </w:pPr>
      <w:bookmarkStart w:id="1" w:name="_Hlk141974503"/>
      <w:r w:rsidRPr="00B95C35">
        <w:t>E.</w:t>
      </w:r>
      <w:r>
        <w:t>4</w:t>
      </w:r>
      <w:r w:rsidRPr="00B95C35">
        <w:t>.1.</w:t>
      </w:r>
      <w:r w:rsidRPr="00562B9A">
        <w:tab/>
        <w:t xml:space="preserve">Česká telekomunikační infrastruktura a.s., Olšanská 2681/6, 130 </w:t>
      </w:r>
      <w:proofErr w:type="gramStart"/>
      <w:r w:rsidRPr="00562B9A">
        <w:t>00  Praha</w:t>
      </w:r>
      <w:proofErr w:type="gramEnd"/>
      <w:r w:rsidRPr="00562B9A">
        <w:t xml:space="preserve"> 3 – </w:t>
      </w:r>
      <w:proofErr w:type="spellStart"/>
      <w:r w:rsidRPr="00562B9A">
        <w:t>exist</w:t>
      </w:r>
      <w:proofErr w:type="spellEnd"/>
      <w:r w:rsidRPr="00562B9A">
        <w:t xml:space="preserve">. </w:t>
      </w:r>
    </w:p>
    <w:p w14:paraId="4233BBAE" w14:textId="57E41FEB" w:rsidR="00B95C35" w:rsidRPr="00562B9A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562B9A">
        <w:t>.</w:t>
      </w:r>
      <w:r>
        <w:t>4</w:t>
      </w:r>
      <w:r w:rsidRPr="00562B9A">
        <w:t>.2.</w:t>
      </w:r>
      <w:r w:rsidRPr="00562B9A">
        <w:tab/>
        <w:t xml:space="preserve">Česká telekomunikační infrastruktura a.s., Olšanská 2681/6, 130 </w:t>
      </w:r>
      <w:proofErr w:type="gramStart"/>
      <w:r w:rsidRPr="00562B9A">
        <w:t>00  Praha</w:t>
      </w:r>
      <w:proofErr w:type="gramEnd"/>
      <w:r w:rsidRPr="00562B9A">
        <w:t xml:space="preserve"> 3- vyj. </w:t>
      </w:r>
      <w:r>
        <w:t>k </w:t>
      </w:r>
      <w:proofErr w:type="spellStart"/>
      <w:r w:rsidR="00466C5F">
        <w:t>ÚaSŘ</w:t>
      </w:r>
      <w:proofErr w:type="spellEnd"/>
    </w:p>
    <w:p w14:paraId="55B3EA49" w14:textId="62934E3C" w:rsidR="00B95C35" w:rsidRPr="00D031C4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D031C4">
        <w:t>.</w:t>
      </w:r>
      <w:r>
        <w:t>4</w:t>
      </w:r>
      <w:r w:rsidRPr="00D031C4">
        <w:t>.3.</w:t>
      </w:r>
      <w:r w:rsidR="00E16BF0">
        <w:tab/>
      </w:r>
      <w:r w:rsidRPr="00D031C4">
        <w:t xml:space="preserve">ČEZ Distribuce a.s., Teplická 874/8, 405 </w:t>
      </w:r>
      <w:proofErr w:type="gramStart"/>
      <w:r w:rsidRPr="00D031C4">
        <w:t>02  Děčín</w:t>
      </w:r>
      <w:proofErr w:type="gramEnd"/>
      <w:r w:rsidRPr="00D031C4">
        <w:t xml:space="preserve"> – </w:t>
      </w:r>
      <w:proofErr w:type="spellStart"/>
      <w:r w:rsidRPr="00D031C4">
        <w:t>exist</w:t>
      </w:r>
      <w:proofErr w:type="spellEnd"/>
      <w:r w:rsidRPr="00D031C4">
        <w:t>.</w:t>
      </w:r>
    </w:p>
    <w:p w14:paraId="722FD7D2" w14:textId="5D22D213" w:rsidR="00B95C35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D031C4">
        <w:t>.</w:t>
      </w:r>
      <w:r>
        <w:t>4</w:t>
      </w:r>
      <w:r w:rsidRPr="00D031C4">
        <w:t>.</w:t>
      </w:r>
      <w:r>
        <w:t>4</w:t>
      </w:r>
      <w:r w:rsidRPr="00D031C4">
        <w:t>.</w:t>
      </w:r>
      <w:r w:rsidR="00E16BF0">
        <w:tab/>
      </w:r>
      <w:r w:rsidRPr="00D031C4">
        <w:t xml:space="preserve">ČEZ Distribuce a.s., Teplická 874/8, 405 </w:t>
      </w:r>
      <w:proofErr w:type="gramStart"/>
      <w:r w:rsidRPr="00D031C4">
        <w:t>02  Děčín</w:t>
      </w:r>
      <w:proofErr w:type="gramEnd"/>
      <w:r w:rsidRPr="00D031C4">
        <w:t xml:space="preserve"> – souhlas v OP</w:t>
      </w:r>
    </w:p>
    <w:p w14:paraId="3077834F" w14:textId="631F2411" w:rsidR="00B95C35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D031C4">
        <w:t>.</w:t>
      </w:r>
      <w:r>
        <w:t>4</w:t>
      </w:r>
      <w:r w:rsidRPr="00D031C4">
        <w:t>.5.</w:t>
      </w:r>
      <w:r w:rsidRPr="00D031C4">
        <w:tab/>
        <w:t xml:space="preserve">ČEZ </w:t>
      </w:r>
      <w:proofErr w:type="spellStart"/>
      <w:r w:rsidRPr="00D031C4">
        <w:t>Telco</w:t>
      </w:r>
      <w:proofErr w:type="spellEnd"/>
      <w:r w:rsidRPr="00D031C4">
        <w:t xml:space="preserve"> Pro </w:t>
      </w:r>
      <w:proofErr w:type="spellStart"/>
      <w:r w:rsidRPr="00D031C4">
        <w:t>Services</w:t>
      </w:r>
      <w:proofErr w:type="spellEnd"/>
      <w:r w:rsidRPr="00D031C4">
        <w:t xml:space="preserve"> a.s., Duhová 1531/3, 140 </w:t>
      </w:r>
      <w:proofErr w:type="gramStart"/>
      <w:r w:rsidRPr="00D031C4">
        <w:t>00  Praha</w:t>
      </w:r>
      <w:proofErr w:type="gramEnd"/>
      <w:r w:rsidRPr="00D031C4">
        <w:t xml:space="preserve"> 4 – </w:t>
      </w:r>
      <w:proofErr w:type="spellStart"/>
      <w:r w:rsidRPr="00D031C4">
        <w:t>exist</w:t>
      </w:r>
      <w:proofErr w:type="spellEnd"/>
      <w:r w:rsidRPr="00D031C4">
        <w:t>.</w:t>
      </w:r>
    </w:p>
    <w:p w14:paraId="08BB8278" w14:textId="60914FC1" w:rsidR="00DB628D" w:rsidRDefault="00DB628D" w:rsidP="00DB628D">
      <w:pPr>
        <w:spacing w:after="0" w:line="240" w:lineRule="auto"/>
      </w:pPr>
      <w:r>
        <w:t>E.4.6.</w:t>
      </w:r>
      <w:r>
        <w:tab/>
        <w:t xml:space="preserve">ČEZ ICT </w:t>
      </w:r>
      <w:proofErr w:type="spellStart"/>
      <w:r>
        <w:t>Services</w:t>
      </w:r>
      <w:proofErr w:type="spellEnd"/>
      <w:r>
        <w:t xml:space="preserve"> a.s., Duhová 1531/3, 140 </w:t>
      </w:r>
      <w:proofErr w:type="gramStart"/>
      <w:r>
        <w:t>53  Praha</w:t>
      </w:r>
      <w:proofErr w:type="gramEnd"/>
      <w:r>
        <w:t xml:space="preserve"> 4 – </w:t>
      </w:r>
      <w:proofErr w:type="spellStart"/>
      <w:r>
        <w:t>exist</w:t>
      </w:r>
      <w:proofErr w:type="spellEnd"/>
      <w:r>
        <w:t>.</w:t>
      </w:r>
    </w:p>
    <w:p w14:paraId="1C88E088" w14:textId="37003A92" w:rsidR="00DB628D" w:rsidRDefault="00DB628D" w:rsidP="00DB628D">
      <w:pPr>
        <w:spacing w:after="0" w:line="240" w:lineRule="auto"/>
      </w:pPr>
      <w:r>
        <w:t>E.4.7.</w:t>
      </w:r>
      <w:r>
        <w:tab/>
      </w:r>
      <w:proofErr w:type="spellStart"/>
      <w:r>
        <w:t>Telco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s.r.o., Duhová 1531/3, 140 </w:t>
      </w:r>
      <w:proofErr w:type="gramStart"/>
      <w:r>
        <w:t>00  Praha</w:t>
      </w:r>
      <w:proofErr w:type="gramEnd"/>
      <w:r>
        <w:t xml:space="preserve"> 4 – </w:t>
      </w:r>
      <w:proofErr w:type="spellStart"/>
      <w:r>
        <w:t>exist</w:t>
      </w:r>
      <w:proofErr w:type="spellEnd"/>
      <w:r>
        <w:t>.</w:t>
      </w:r>
    </w:p>
    <w:p w14:paraId="73F53674" w14:textId="6D22313A" w:rsidR="00B95C35" w:rsidRPr="00D031C4" w:rsidRDefault="00B95C35" w:rsidP="00B95C35">
      <w:pPr>
        <w:spacing w:after="0" w:line="240" w:lineRule="auto"/>
      </w:pPr>
      <w:r>
        <w:t>E</w:t>
      </w:r>
      <w:r w:rsidRPr="00D031C4">
        <w:t>.</w:t>
      </w:r>
      <w:r>
        <w:t>4</w:t>
      </w:r>
      <w:r w:rsidRPr="00D031C4">
        <w:t>.</w:t>
      </w:r>
      <w:r w:rsidR="00DB628D">
        <w:t>8</w:t>
      </w:r>
      <w:r w:rsidRPr="00D031C4">
        <w:t>.</w:t>
      </w:r>
      <w:r w:rsidRPr="00D031C4">
        <w:tab/>
      </w:r>
      <w:proofErr w:type="spellStart"/>
      <w:r w:rsidRPr="00D031C4">
        <w:t>GasNet</w:t>
      </w:r>
      <w:proofErr w:type="spellEnd"/>
      <w:r w:rsidRPr="00D031C4">
        <w:t xml:space="preserve"> s.r.o., Plynárenská 499/1, 657 </w:t>
      </w:r>
      <w:proofErr w:type="gramStart"/>
      <w:r w:rsidRPr="00D031C4">
        <w:t>02  Brno</w:t>
      </w:r>
      <w:proofErr w:type="gramEnd"/>
      <w:r w:rsidRPr="00D031C4">
        <w:t xml:space="preserve"> – </w:t>
      </w:r>
      <w:proofErr w:type="spellStart"/>
      <w:r w:rsidRPr="00D031C4">
        <w:t>exist</w:t>
      </w:r>
      <w:proofErr w:type="spellEnd"/>
      <w:r w:rsidRPr="00D031C4">
        <w:t>.</w:t>
      </w:r>
    </w:p>
    <w:p w14:paraId="2136E84B" w14:textId="728101E2" w:rsidR="00B95C35" w:rsidRPr="00D031C4" w:rsidRDefault="00B95C35" w:rsidP="00B95C35">
      <w:pPr>
        <w:spacing w:after="0" w:line="240" w:lineRule="auto"/>
        <w:rPr>
          <w:color w:val="FF0000"/>
        </w:rPr>
      </w:pPr>
      <w:r w:rsidRPr="00412803">
        <w:t>E.4.</w:t>
      </w:r>
      <w:r w:rsidR="00DB628D" w:rsidRPr="00412803">
        <w:t>9</w:t>
      </w:r>
      <w:r w:rsidRPr="00412803">
        <w:t>.</w:t>
      </w:r>
      <w:r w:rsidR="00E16BF0">
        <w:tab/>
      </w:r>
      <w:proofErr w:type="spellStart"/>
      <w:r w:rsidRPr="00412803">
        <w:t>GasNet</w:t>
      </w:r>
      <w:proofErr w:type="spellEnd"/>
      <w:r w:rsidRPr="00412803">
        <w:t xml:space="preserve"> s.r.o., Plynárenská 499/1, 657 </w:t>
      </w:r>
      <w:proofErr w:type="gramStart"/>
      <w:r w:rsidRPr="00412803">
        <w:t>02  Brno</w:t>
      </w:r>
      <w:proofErr w:type="gramEnd"/>
      <w:r w:rsidRPr="00412803">
        <w:t xml:space="preserve"> – vyj. k </w:t>
      </w:r>
      <w:proofErr w:type="spellStart"/>
      <w:r w:rsidR="00466C5F">
        <w:t>ÚaSŘ</w:t>
      </w:r>
      <w:proofErr w:type="spellEnd"/>
    </w:p>
    <w:p w14:paraId="527A4B4E" w14:textId="3D06333A" w:rsidR="00B95C35" w:rsidRPr="00562B9A" w:rsidRDefault="00B95C35" w:rsidP="00B95C35">
      <w:pPr>
        <w:spacing w:after="0" w:line="240" w:lineRule="auto"/>
      </w:pPr>
      <w:r>
        <w:t>E</w:t>
      </w:r>
      <w:r w:rsidRPr="00562B9A">
        <w:t>.</w:t>
      </w:r>
      <w:r>
        <w:t>4</w:t>
      </w:r>
      <w:r w:rsidRPr="00562B9A">
        <w:t>.</w:t>
      </w:r>
      <w:r w:rsidR="00DB628D">
        <w:t>10</w:t>
      </w:r>
      <w:r w:rsidRPr="00562B9A">
        <w:t>.</w:t>
      </w:r>
      <w:r w:rsidR="00E16BF0">
        <w:tab/>
      </w:r>
      <w:r w:rsidRPr="00562B9A">
        <w:t xml:space="preserve">T-Mobile a.s., Tomíčkova 2144/1, 148 </w:t>
      </w:r>
      <w:proofErr w:type="gramStart"/>
      <w:r w:rsidRPr="00562B9A">
        <w:t>00  Praha</w:t>
      </w:r>
      <w:proofErr w:type="gramEnd"/>
      <w:r w:rsidRPr="00562B9A">
        <w:t xml:space="preserve"> 4 – </w:t>
      </w:r>
      <w:proofErr w:type="spellStart"/>
      <w:r w:rsidRPr="00562B9A">
        <w:t>exist</w:t>
      </w:r>
      <w:proofErr w:type="spellEnd"/>
      <w:r w:rsidRPr="00562B9A">
        <w:t xml:space="preserve">. </w:t>
      </w:r>
    </w:p>
    <w:p w14:paraId="7104CCEE" w14:textId="2597E6FF" w:rsidR="00982B1B" w:rsidRDefault="00B95C35" w:rsidP="00B95C35">
      <w:pPr>
        <w:spacing w:after="0" w:line="240" w:lineRule="auto"/>
      </w:pPr>
      <w:r>
        <w:t>E</w:t>
      </w:r>
      <w:r w:rsidRPr="00562B9A">
        <w:t>.</w:t>
      </w:r>
      <w:r>
        <w:t>4</w:t>
      </w:r>
      <w:r w:rsidRPr="00562B9A">
        <w:t>.</w:t>
      </w:r>
      <w:r w:rsidR="00DB628D">
        <w:t>11</w:t>
      </w:r>
      <w:r w:rsidRPr="00562B9A">
        <w:t xml:space="preserve">. </w:t>
      </w:r>
      <w:r w:rsidRPr="00562B9A">
        <w:tab/>
        <w:t xml:space="preserve">Vodafone Czech Republic a.s., nám. Junkových 2, 155 </w:t>
      </w:r>
      <w:proofErr w:type="gramStart"/>
      <w:r w:rsidRPr="00562B9A">
        <w:t>00  Praha</w:t>
      </w:r>
      <w:proofErr w:type="gramEnd"/>
      <w:r w:rsidRPr="00562B9A">
        <w:t xml:space="preserve"> 5 – </w:t>
      </w:r>
      <w:proofErr w:type="spellStart"/>
      <w:r w:rsidRPr="00562B9A">
        <w:t>exist</w:t>
      </w:r>
      <w:proofErr w:type="spellEnd"/>
      <w:r w:rsidRPr="00562B9A">
        <w:t xml:space="preserve">. </w:t>
      </w:r>
    </w:p>
    <w:p w14:paraId="4F8596E8" w14:textId="77777777" w:rsidR="00982B1B" w:rsidRDefault="00982B1B">
      <w:r>
        <w:br w:type="page"/>
      </w:r>
    </w:p>
    <w:p w14:paraId="42E6A6C0" w14:textId="77777777" w:rsidR="00982B1B" w:rsidRDefault="00982B1B" w:rsidP="00B95C35">
      <w:pPr>
        <w:spacing w:after="0" w:line="240" w:lineRule="auto"/>
      </w:pPr>
    </w:p>
    <w:p w14:paraId="16E94004" w14:textId="17633B7E" w:rsidR="00B95C35" w:rsidRPr="00D031C4" w:rsidRDefault="00B95C35" w:rsidP="00B95C35">
      <w:pPr>
        <w:spacing w:after="0" w:line="240" w:lineRule="auto"/>
      </w:pPr>
      <w:r>
        <w:t>E</w:t>
      </w:r>
      <w:r w:rsidRPr="00D031C4">
        <w:t>.</w:t>
      </w:r>
      <w:r>
        <w:t>4</w:t>
      </w:r>
      <w:r w:rsidRPr="00D031C4">
        <w:t>.</w:t>
      </w:r>
      <w:r>
        <w:t>1</w:t>
      </w:r>
      <w:r w:rsidR="00DB628D">
        <w:t>2</w:t>
      </w:r>
      <w:r w:rsidRPr="00D031C4">
        <w:t>.</w:t>
      </w:r>
      <w:r w:rsidRPr="00D031C4">
        <w:tab/>
        <w:t xml:space="preserve">ČEPRO a.s., Dělnická 213/12, 170 </w:t>
      </w:r>
      <w:proofErr w:type="gramStart"/>
      <w:r w:rsidRPr="00D031C4">
        <w:t>04  Praha</w:t>
      </w:r>
      <w:proofErr w:type="gramEnd"/>
      <w:r w:rsidRPr="00D031C4">
        <w:t xml:space="preserve"> 7 – </w:t>
      </w:r>
      <w:proofErr w:type="spellStart"/>
      <w:r w:rsidRPr="00D031C4">
        <w:t>exist</w:t>
      </w:r>
      <w:proofErr w:type="spellEnd"/>
      <w:r w:rsidRPr="00D031C4">
        <w:t>.</w:t>
      </w:r>
    </w:p>
    <w:p w14:paraId="23F92513" w14:textId="54EE1EB3" w:rsidR="00B95C35" w:rsidRPr="00D031C4" w:rsidRDefault="00B95C35" w:rsidP="00B95C35">
      <w:pPr>
        <w:spacing w:after="0" w:line="240" w:lineRule="auto"/>
      </w:pPr>
      <w:r>
        <w:t>E</w:t>
      </w:r>
      <w:r w:rsidRPr="00D031C4">
        <w:t>.</w:t>
      </w:r>
      <w:r>
        <w:t>4</w:t>
      </w:r>
      <w:r w:rsidRPr="00D031C4">
        <w:t>.1</w:t>
      </w:r>
      <w:r w:rsidR="00DB628D">
        <w:t>3</w:t>
      </w:r>
      <w:r w:rsidRPr="00D031C4">
        <w:t>.</w:t>
      </w:r>
      <w:r w:rsidRPr="00D031C4">
        <w:tab/>
        <w:t xml:space="preserve">OK COMP s.r.o., Žďárská 32, 582 </w:t>
      </w:r>
      <w:proofErr w:type="gramStart"/>
      <w:r w:rsidRPr="00D031C4">
        <w:t>63  Ždírec</w:t>
      </w:r>
      <w:proofErr w:type="gramEnd"/>
      <w:r w:rsidRPr="00D031C4">
        <w:t xml:space="preserve"> nad Doubravou – </w:t>
      </w:r>
      <w:proofErr w:type="spellStart"/>
      <w:r w:rsidRPr="00D031C4">
        <w:t>exist</w:t>
      </w:r>
      <w:proofErr w:type="spellEnd"/>
      <w:r w:rsidR="00C1060C">
        <w:t>.</w:t>
      </w:r>
    </w:p>
    <w:p w14:paraId="2810089E" w14:textId="4E1C8F45" w:rsidR="00B95C35" w:rsidRPr="00976140" w:rsidRDefault="00B95C35" w:rsidP="00B95C35">
      <w:pPr>
        <w:spacing w:after="0" w:line="240" w:lineRule="auto"/>
        <w:rPr>
          <w:highlight w:val="yellow"/>
        </w:rPr>
      </w:pPr>
      <w:r>
        <w:t>E</w:t>
      </w:r>
      <w:r w:rsidRPr="00D031C4">
        <w:t>.</w:t>
      </w:r>
      <w:r>
        <w:t>4</w:t>
      </w:r>
      <w:r w:rsidRPr="00D031C4">
        <w:t>.1</w:t>
      </w:r>
      <w:r w:rsidR="00DB628D">
        <w:t>4</w:t>
      </w:r>
      <w:r w:rsidRPr="00D031C4">
        <w:t>.</w:t>
      </w:r>
      <w:r w:rsidRPr="00D031C4">
        <w:tab/>
        <w:t xml:space="preserve">Metropolitní s.r.o., </w:t>
      </w:r>
      <w:proofErr w:type="spellStart"/>
      <w:r w:rsidRPr="00D031C4">
        <w:t>zast</w:t>
      </w:r>
      <w:proofErr w:type="spellEnd"/>
      <w:r w:rsidRPr="00D031C4">
        <w:t xml:space="preserve">. CNL Invest s.r.o., Chotěbořská 2516, 580 </w:t>
      </w:r>
      <w:proofErr w:type="gramStart"/>
      <w:r w:rsidRPr="00D031C4">
        <w:t>01  Havlíčkův</w:t>
      </w:r>
      <w:proofErr w:type="gramEnd"/>
      <w:r w:rsidRPr="00D031C4">
        <w:t xml:space="preserve"> Brod – </w:t>
      </w:r>
      <w:proofErr w:type="spellStart"/>
      <w:r w:rsidRPr="00D031C4">
        <w:t>exist</w:t>
      </w:r>
      <w:proofErr w:type="spellEnd"/>
      <w:r w:rsidR="00C711D1">
        <w:t>.</w:t>
      </w:r>
    </w:p>
    <w:p w14:paraId="0A277084" w14:textId="38B12687" w:rsidR="00B95C35" w:rsidRPr="00D031C4" w:rsidRDefault="00B95C35" w:rsidP="00B95C35">
      <w:pPr>
        <w:spacing w:after="0" w:line="240" w:lineRule="auto"/>
      </w:pPr>
      <w:r>
        <w:t>E</w:t>
      </w:r>
      <w:r w:rsidRPr="00D031C4">
        <w:t>.</w:t>
      </w:r>
      <w:r>
        <w:t>4</w:t>
      </w:r>
      <w:r w:rsidRPr="00D031C4">
        <w:t>.1</w:t>
      </w:r>
      <w:r w:rsidR="00DB628D">
        <w:t>5</w:t>
      </w:r>
      <w:r w:rsidRPr="00D031C4">
        <w:t>.</w:t>
      </w:r>
      <w:r w:rsidRPr="00D031C4">
        <w:tab/>
        <w:t xml:space="preserve">Osvětlení a energetické systémy a.s., Pražská 757, 535 </w:t>
      </w:r>
      <w:proofErr w:type="gramStart"/>
      <w:r w:rsidRPr="00D031C4">
        <w:t>01  Přelouč</w:t>
      </w:r>
      <w:proofErr w:type="gramEnd"/>
      <w:r w:rsidRPr="00D031C4">
        <w:t xml:space="preserve"> – </w:t>
      </w:r>
      <w:proofErr w:type="spellStart"/>
      <w:r w:rsidRPr="00D031C4">
        <w:t>exist</w:t>
      </w:r>
      <w:proofErr w:type="spellEnd"/>
      <w:r w:rsidRPr="00D031C4">
        <w:t xml:space="preserve">. </w:t>
      </w:r>
    </w:p>
    <w:p w14:paraId="261426A3" w14:textId="7F1FE86C" w:rsidR="00B95C35" w:rsidRPr="00D031C4" w:rsidRDefault="00B95C35" w:rsidP="00B95C35">
      <w:pPr>
        <w:spacing w:after="0" w:line="240" w:lineRule="auto"/>
      </w:pPr>
      <w:r>
        <w:t>E</w:t>
      </w:r>
      <w:r w:rsidRPr="00D031C4">
        <w:t>.</w:t>
      </w:r>
      <w:r>
        <w:t>4</w:t>
      </w:r>
      <w:r w:rsidRPr="00D031C4">
        <w:t>.1</w:t>
      </w:r>
      <w:r w:rsidR="00DB628D">
        <w:t>6</w:t>
      </w:r>
      <w:r w:rsidRPr="00D031C4">
        <w:t>.</w:t>
      </w:r>
      <w:r w:rsidRPr="00D031C4">
        <w:tab/>
        <w:t xml:space="preserve">Vodovody a kanalizace Havlíčkův Brod a.s., Žižkova 832, 580 </w:t>
      </w:r>
      <w:proofErr w:type="gramStart"/>
      <w:r w:rsidRPr="00D031C4">
        <w:t>01  Havlíčkův</w:t>
      </w:r>
      <w:proofErr w:type="gramEnd"/>
      <w:r w:rsidRPr="00D031C4">
        <w:t xml:space="preserve"> Brod – </w:t>
      </w:r>
      <w:proofErr w:type="spellStart"/>
      <w:r w:rsidRPr="00D031C4">
        <w:t>exist</w:t>
      </w:r>
      <w:proofErr w:type="spellEnd"/>
      <w:r w:rsidRPr="00D031C4">
        <w:t>.</w:t>
      </w:r>
    </w:p>
    <w:p w14:paraId="6E1AF4E8" w14:textId="06248035" w:rsidR="00B95C35" w:rsidRDefault="00B95C35" w:rsidP="00B95C35">
      <w:pPr>
        <w:spacing w:after="0" w:line="240" w:lineRule="auto"/>
        <w:rPr>
          <w:highlight w:val="yellow"/>
        </w:rPr>
      </w:pPr>
      <w:r>
        <w:t>E</w:t>
      </w:r>
      <w:r w:rsidRPr="00D031C4">
        <w:t>.</w:t>
      </w:r>
      <w:r>
        <w:t>4</w:t>
      </w:r>
      <w:r w:rsidRPr="00D031C4">
        <w:t>.1</w:t>
      </w:r>
      <w:r w:rsidR="00DB628D">
        <w:t>7</w:t>
      </w:r>
      <w:r w:rsidRPr="00D031C4">
        <w:t>.</w:t>
      </w:r>
      <w:r w:rsidRPr="00D031C4">
        <w:tab/>
        <w:t xml:space="preserve">Vodovody a kanalizace Havlíčkův Brod a.s., Žižkova 832, 580 </w:t>
      </w:r>
      <w:proofErr w:type="gramStart"/>
      <w:r w:rsidRPr="00D031C4">
        <w:t>01  Havlíčkův</w:t>
      </w:r>
      <w:proofErr w:type="gramEnd"/>
      <w:r w:rsidRPr="00D031C4">
        <w:t xml:space="preserve"> Brod</w:t>
      </w:r>
      <w:r>
        <w:t xml:space="preserve"> – vyj. </w:t>
      </w:r>
      <w:proofErr w:type="spellStart"/>
      <w:r w:rsidR="00871306">
        <w:t>ÚaSŘ</w:t>
      </w:r>
      <w:proofErr w:type="spellEnd"/>
    </w:p>
    <w:p w14:paraId="1B32633E" w14:textId="7DAA4F4E" w:rsidR="00B95C35" w:rsidRPr="008E40F6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8E40F6">
        <w:t>.</w:t>
      </w:r>
      <w:r>
        <w:t>4</w:t>
      </w:r>
      <w:r w:rsidRPr="008E40F6">
        <w:t>.1</w:t>
      </w:r>
      <w:r w:rsidR="00DB628D">
        <w:t>8</w:t>
      </w:r>
      <w:r w:rsidRPr="008E40F6">
        <w:t>.</w:t>
      </w:r>
      <w:r w:rsidR="00E16BF0">
        <w:tab/>
      </w:r>
      <w:r w:rsidRPr="008E40F6">
        <w:t>Měst</w:t>
      </w:r>
      <w:r w:rsidR="00B303F6">
        <w:t>ský úřad</w:t>
      </w:r>
      <w:r w:rsidRPr="008E40F6">
        <w:t xml:space="preserve"> Ždírec nad Doubravou, Školní 500, 582 63 Ždírec nad Doubravou – </w:t>
      </w:r>
      <w:proofErr w:type="spellStart"/>
      <w:proofErr w:type="gramStart"/>
      <w:r w:rsidRPr="008E40F6">
        <w:t>exist</w:t>
      </w:r>
      <w:proofErr w:type="spellEnd"/>
      <w:r w:rsidRPr="008E40F6">
        <w:t>.+</w:t>
      </w:r>
      <w:proofErr w:type="gramEnd"/>
      <w:r w:rsidRPr="008E40F6">
        <w:t>souhlas</w:t>
      </w:r>
    </w:p>
    <w:p w14:paraId="7715F7D8" w14:textId="09B15BC0" w:rsidR="00B95C35" w:rsidRPr="008E40F6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8E40F6">
        <w:t>.</w:t>
      </w:r>
      <w:r>
        <w:t>4</w:t>
      </w:r>
      <w:r w:rsidRPr="008E40F6">
        <w:t>.1</w:t>
      </w:r>
      <w:r w:rsidR="00DB628D">
        <w:t>9</w:t>
      </w:r>
      <w:r w:rsidRPr="008E40F6">
        <w:t>.</w:t>
      </w:r>
      <w:r w:rsidRPr="008E40F6">
        <w:tab/>
        <w:t>O</w:t>
      </w:r>
      <w:r w:rsidR="00DA1FCE">
        <w:t>bec</w:t>
      </w:r>
      <w:r w:rsidRPr="008E40F6">
        <w:t xml:space="preserve"> Sobíňov, Sobíňov 200, 582 </w:t>
      </w:r>
      <w:proofErr w:type="gramStart"/>
      <w:r w:rsidRPr="008E40F6">
        <w:t>62  Sobíňov</w:t>
      </w:r>
      <w:proofErr w:type="gramEnd"/>
      <w:r w:rsidRPr="008E40F6">
        <w:t xml:space="preserve">  – </w:t>
      </w:r>
      <w:proofErr w:type="spellStart"/>
      <w:r w:rsidRPr="008E40F6">
        <w:t>exist</w:t>
      </w:r>
      <w:proofErr w:type="spellEnd"/>
      <w:r w:rsidRPr="008E40F6">
        <w:t xml:space="preserve">. </w:t>
      </w:r>
    </w:p>
    <w:p w14:paraId="20D20DC2" w14:textId="74198454" w:rsidR="00B95C35" w:rsidRPr="008E40F6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8E40F6">
        <w:t>.</w:t>
      </w:r>
      <w:r>
        <w:t>4</w:t>
      </w:r>
      <w:r w:rsidRPr="008E40F6">
        <w:t>.</w:t>
      </w:r>
      <w:r w:rsidR="00DB628D">
        <w:t>20</w:t>
      </w:r>
      <w:r w:rsidRPr="008E40F6">
        <w:t>.</w:t>
      </w:r>
      <w:r w:rsidRPr="008E40F6">
        <w:tab/>
        <w:t xml:space="preserve">ČD Telematika, Pod Táborem 369/8a, 190 </w:t>
      </w:r>
      <w:proofErr w:type="gramStart"/>
      <w:r w:rsidRPr="008E40F6">
        <w:t>00  Praha</w:t>
      </w:r>
      <w:proofErr w:type="gramEnd"/>
      <w:r w:rsidRPr="008E40F6">
        <w:t xml:space="preserve"> 9 – </w:t>
      </w:r>
      <w:proofErr w:type="spellStart"/>
      <w:r w:rsidRPr="008E40F6">
        <w:t>exis</w:t>
      </w:r>
      <w:r w:rsidR="003E56F7">
        <w:t>t</w:t>
      </w:r>
      <w:proofErr w:type="spellEnd"/>
      <w:r w:rsidR="003E56F7">
        <w:t>.</w:t>
      </w:r>
    </w:p>
    <w:p w14:paraId="3566A1B8" w14:textId="471CF0A5" w:rsidR="00B95C35" w:rsidRPr="008E40F6" w:rsidRDefault="00B95C35" w:rsidP="00B95C35">
      <w:pPr>
        <w:spacing w:after="0" w:line="240" w:lineRule="auto"/>
        <w:rPr>
          <w:color w:val="FF0000"/>
        </w:rPr>
      </w:pPr>
      <w:r>
        <w:t>E</w:t>
      </w:r>
      <w:r w:rsidRPr="008E40F6">
        <w:t>.</w:t>
      </w:r>
      <w:r>
        <w:t>4</w:t>
      </w:r>
      <w:r w:rsidRPr="008E40F6">
        <w:t>.</w:t>
      </w:r>
      <w:r w:rsidR="00AB12B3">
        <w:t>2</w:t>
      </w:r>
      <w:r w:rsidR="00DB628D">
        <w:t>1</w:t>
      </w:r>
      <w:r w:rsidRPr="008E40F6">
        <w:t>.</w:t>
      </w:r>
      <w:r w:rsidR="00E16BF0">
        <w:tab/>
      </w:r>
      <w:r w:rsidRPr="008E40F6">
        <w:t xml:space="preserve">ČD Telematika, Pod Táborem 369/8a, 190 </w:t>
      </w:r>
      <w:proofErr w:type="gramStart"/>
      <w:r w:rsidRPr="008E40F6">
        <w:t>00  Praha</w:t>
      </w:r>
      <w:proofErr w:type="gramEnd"/>
      <w:r w:rsidRPr="008E40F6">
        <w:t xml:space="preserve"> 9 – </w:t>
      </w:r>
      <w:r w:rsidR="00AB12B3">
        <w:t>souhlas se stavbou</w:t>
      </w:r>
    </w:p>
    <w:p w14:paraId="3D56EC4E" w14:textId="3C48B3F9" w:rsidR="00B95C35" w:rsidRPr="008E40F6" w:rsidRDefault="00B95C35" w:rsidP="00B95C35">
      <w:pPr>
        <w:spacing w:after="0" w:line="240" w:lineRule="auto"/>
      </w:pPr>
      <w:r>
        <w:t>E</w:t>
      </w:r>
      <w:r w:rsidRPr="008E40F6">
        <w:t>.</w:t>
      </w:r>
      <w:r>
        <w:t>4</w:t>
      </w:r>
      <w:r w:rsidRPr="008E40F6">
        <w:t>.2</w:t>
      </w:r>
      <w:r w:rsidR="00DB628D">
        <w:t>2</w:t>
      </w:r>
      <w:r w:rsidRPr="008E40F6">
        <w:t>.</w:t>
      </w:r>
      <w:r w:rsidRPr="008E40F6">
        <w:tab/>
        <w:t xml:space="preserve">České dráhy a.s., RSM Brno, Vídeňská 815/89a, 639 </w:t>
      </w:r>
      <w:proofErr w:type="gramStart"/>
      <w:r w:rsidRPr="008E40F6">
        <w:t>00  Brno</w:t>
      </w:r>
      <w:proofErr w:type="gramEnd"/>
      <w:r w:rsidRPr="008E40F6">
        <w:t xml:space="preserve"> – </w:t>
      </w:r>
      <w:proofErr w:type="spellStart"/>
      <w:r w:rsidRPr="008E40F6">
        <w:t>exist</w:t>
      </w:r>
      <w:proofErr w:type="spellEnd"/>
      <w:r w:rsidRPr="008E40F6">
        <w:t xml:space="preserve">. </w:t>
      </w:r>
    </w:p>
    <w:p w14:paraId="321C7B1E" w14:textId="79AFA5F9" w:rsidR="00B95C35" w:rsidRPr="008E40F6" w:rsidRDefault="00B95C35" w:rsidP="00B95C35">
      <w:pPr>
        <w:spacing w:after="0" w:line="240" w:lineRule="auto"/>
      </w:pPr>
      <w:r>
        <w:t>E</w:t>
      </w:r>
      <w:r w:rsidRPr="008E40F6">
        <w:t>.</w:t>
      </w:r>
      <w:r>
        <w:t>4</w:t>
      </w:r>
      <w:r w:rsidRPr="008E40F6">
        <w:t>.2</w:t>
      </w:r>
      <w:r w:rsidR="00891874">
        <w:t>3</w:t>
      </w:r>
      <w:r w:rsidRPr="008E40F6">
        <w:t>.</w:t>
      </w:r>
      <w:r w:rsidRPr="008E40F6">
        <w:tab/>
        <w:t xml:space="preserve">Správa železnic </w:t>
      </w:r>
      <w:proofErr w:type="spellStart"/>
      <w:r w:rsidRPr="008E40F6">
        <w:t>s.o</w:t>
      </w:r>
      <w:proofErr w:type="spellEnd"/>
      <w:r w:rsidRPr="008E40F6">
        <w:t xml:space="preserve">., OŘ Brno, Kounicova 26, 611 </w:t>
      </w:r>
      <w:proofErr w:type="gramStart"/>
      <w:r w:rsidRPr="008E40F6">
        <w:t>43  Brno</w:t>
      </w:r>
      <w:proofErr w:type="gramEnd"/>
      <w:r w:rsidRPr="008E40F6">
        <w:t xml:space="preserve"> - </w:t>
      </w:r>
      <w:proofErr w:type="spellStart"/>
      <w:r w:rsidRPr="008E40F6">
        <w:t>exist</w:t>
      </w:r>
      <w:proofErr w:type="spellEnd"/>
      <w:r w:rsidRPr="008E40F6">
        <w:t xml:space="preserve">. </w:t>
      </w:r>
    </w:p>
    <w:p w14:paraId="245C0CBF" w14:textId="627F33B9" w:rsidR="00B95C35" w:rsidRPr="008E40F6" w:rsidRDefault="00B95C35" w:rsidP="00B95C35">
      <w:pPr>
        <w:spacing w:after="0" w:line="240" w:lineRule="auto"/>
      </w:pPr>
      <w:r>
        <w:t>E</w:t>
      </w:r>
      <w:r w:rsidRPr="008E40F6">
        <w:t>.</w:t>
      </w:r>
      <w:r>
        <w:t>4</w:t>
      </w:r>
      <w:r w:rsidRPr="008E40F6">
        <w:t>.2</w:t>
      </w:r>
      <w:r w:rsidR="00891874">
        <w:t>4</w:t>
      </w:r>
      <w:r w:rsidRPr="008E40F6">
        <w:t>.</w:t>
      </w:r>
      <w:r w:rsidRPr="008E40F6">
        <w:tab/>
        <w:t xml:space="preserve">Správa železnic </w:t>
      </w:r>
      <w:proofErr w:type="spellStart"/>
      <w:r w:rsidRPr="008E40F6">
        <w:t>s.o</w:t>
      </w:r>
      <w:proofErr w:type="spellEnd"/>
      <w:r w:rsidRPr="008E40F6">
        <w:t xml:space="preserve">., OŘ Brno, Kounicova 26, 611 </w:t>
      </w:r>
      <w:proofErr w:type="gramStart"/>
      <w:r w:rsidRPr="008E40F6">
        <w:t>43  Brno</w:t>
      </w:r>
      <w:proofErr w:type="gramEnd"/>
      <w:r w:rsidRPr="008E40F6">
        <w:t xml:space="preserve"> </w:t>
      </w:r>
      <w:r w:rsidR="000229BD">
        <w:t xml:space="preserve">- </w:t>
      </w:r>
      <w:r w:rsidRPr="008E40F6">
        <w:t>souhrnné stanovisko k PD</w:t>
      </w:r>
    </w:p>
    <w:p w14:paraId="7A61C809" w14:textId="51B3BE3D" w:rsidR="00B95C35" w:rsidRPr="005C31E8" w:rsidRDefault="00B95C35" w:rsidP="00B95C35">
      <w:pPr>
        <w:spacing w:after="0" w:line="240" w:lineRule="auto"/>
      </w:pPr>
      <w:r>
        <w:t>E</w:t>
      </w:r>
      <w:r w:rsidRPr="00976140">
        <w:t>.</w:t>
      </w:r>
      <w:r>
        <w:t>4</w:t>
      </w:r>
      <w:r w:rsidRPr="00976140">
        <w:t>.2</w:t>
      </w:r>
      <w:r w:rsidR="00891874">
        <w:t>5</w:t>
      </w:r>
      <w:r w:rsidRPr="00976140">
        <w:t>.</w:t>
      </w:r>
      <w:r w:rsidR="00E16BF0">
        <w:tab/>
      </w:r>
      <w:r w:rsidRPr="00976140">
        <w:t xml:space="preserve">Ministerstvo obrany, Svatoplukova 2687/84, 615 </w:t>
      </w:r>
      <w:proofErr w:type="gramStart"/>
      <w:r w:rsidRPr="00976140">
        <w:t>00  Brno</w:t>
      </w:r>
      <w:proofErr w:type="gramEnd"/>
      <w:r w:rsidRPr="00976140">
        <w:t xml:space="preserve"> – </w:t>
      </w:r>
      <w:proofErr w:type="spellStart"/>
      <w:r w:rsidR="00053551">
        <w:t>záv.stan</w:t>
      </w:r>
      <w:proofErr w:type="spellEnd"/>
      <w:r w:rsidR="00053551">
        <w:t>.</w:t>
      </w:r>
    </w:p>
    <w:bookmarkEnd w:id="1"/>
    <w:p w14:paraId="348F0CDC" w14:textId="77777777" w:rsidR="00946336" w:rsidRPr="006060E9" w:rsidRDefault="00946336" w:rsidP="008D5311">
      <w:pPr>
        <w:pStyle w:val="StylArialPrvndek125cm"/>
        <w:ind w:firstLine="0"/>
        <w:rPr>
          <w:rFonts w:asciiTheme="minorHAnsi" w:hAnsiTheme="minorHAnsi" w:cstheme="minorHAnsi"/>
          <w:b/>
          <w:sz w:val="28"/>
          <w:szCs w:val="28"/>
          <w:highlight w:val="yellow"/>
        </w:rPr>
      </w:pPr>
    </w:p>
    <w:p w14:paraId="4E7EE682" w14:textId="11EB1192" w:rsidR="008D5311" w:rsidRPr="006060E9" w:rsidRDefault="00D60C04" w:rsidP="008D5311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CE0F6A" w:rsidRPr="006060E9">
        <w:rPr>
          <w:rFonts w:asciiTheme="minorHAnsi" w:hAnsiTheme="minorHAnsi" w:cstheme="minorHAnsi"/>
          <w:b/>
          <w:szCs w:val="24"/>
        </w:rPr>
        <w:t>.5</w:t>
      </w:r>
      <w:r w:rsidR="008D5311" w:rsidRPr="006060E9">
        <w:rPr>
          <w:rFonts w:asciiTheme="minorHAnsi" w:hAnsiTheme="minorHAnsi" w:cstheme="minorHAnsi"/>
          <w:b/>
          <w:szCs w:val="24"/>
        </w:rPr>
        <w:t>.</w:t>
      </w:r>
      <w:r w:rsidR="00E16BF0" w:rsidRPr="006060E9">
        <w:rPr>
          <w:rFonts w:asciiTheme="minorHAnsi" w:hAnsiTheme="minorHAnsi" w:cstheme="minorHAnsi"/>
          <w:b/>
          <w:szCs w:val="24"/>
        </w:rPr>
        <w:tab/>
      </w:r>
      <w:r w:rsidR="008D5311" w:rsidRPr="006060E9">
        <w:rPr>
          <w:rFonts w:asciiTheme="minorHAnsi" w:hAnsiTheme="minorHAnsi" w:cstheme="minorHAnsi"/>
          <w:b/>
          <w:szCs w:val="24"/>
        </w:rPr>
        <w:t xml:space="preserve">Geodetický podklad pro projektovou činnost zpracovaný podle právních </w:t>
      </w:r>
    </w:p>
    <w:p w14:paraId="755DECA7" w14:textId="2A99C55E" w:rsidR="008D5311" w:rsidRPr="006060E9" w:rsidRDefault="006060E9" w:rsidP="008D5311">
      <w:pPr>
        <w:pStyle w:val="StylArialPrvndek125cm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p</w:t>
      </w:r>
      <w:r w:rsidR="008D5311" w:rsidRPr="006060E9">
        <w:rPr>
          <w:rFonts w:asciiTheme="minorHAnsi" w:hAnsiTheme="minorHAnsi" w:cstheme="minorHAnsi"/>
          <w:b/>
          <w:szCs w:val="24"/>
        </w:rPr>
        <w:t>ředpisů</w:t>
      </w:r>
    </w:p>
    <w:p w14:paraId="2CE4F989" w14:textId="77777777" w:rsidR="006060E9" w:rsidRPr="00935303" w:rsidRDefault="006060E9" w:rsidP="008D5311">
      <w:pPr>
        <w:pStyle w:val="StylArialPrvndek125cm"/>
        <w:rPr>
          <w:rFonts w:asciiTheme="minorHAnsi" w:hAnsiTheme="minorHAnsi" w:cstheme="minorHAnsi"/>
          <w:sz w:val="8"/>
          <w:szCs w:val="8"/>
        </w:rPr>
      </w:pPr>
    </w:p>
    <w:p w14:paraId="2F4CC44C" w14:textId="1932695A" w:rsidR="008D5311" w:rsidRPr="006060E9" w:rsidRDefault="00A96FCD" w:rsidP="00E16BF0">
      <w:pPr>
        <w:pStyle w:val="StylArialPrvndek125cm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Viz samostatná příloha</w:t>
      </w:r>
    </w:p>
    <w:p w14:paraId="2F135461" w14:textId="4605BC52" w:rsidR="008D5311" w:rsidRPr="006060E9" w:rsidRDefault="008D5311" w:rsidP="006060E9">
      <w:pPr>
        <w:pStyle w:val="StylArialPrvndek125cm"/>
        <w:ind w:firstLine="0"/>
        <w:rPr>
          <w:rFonts w:asciiTheme="minorHAnsi" w:hAnsiTheme="minorHAnsi" w:cstheme="minorHAnsi"/>
          <w:sz w:val="28"/>
          <w:szCs w:val="28"/>
        </w:rPr>
      </w:pPr>
    </w:p>
    <w:p w14:paraId="1398CCA1" w14:textId="15304655" w:rsidR="00C83AEF" w:rsidRPr="006060E9" w:rsidRDefault="00D60C04" w:rsidP="00C83AEF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CE0F6A" w:rsidRPr="006060E9">
        <w:rPr>
          <w:rFonts w:asciiTheme="minorHAnsi" w:hAnsiTheme="minorHAnsi" w:cstheme="minorHAnsi"/>
          <w:b/>
          <w:szCs w:val="24"/>
        </w:rPr>
        <w:t>.6</w:t>
      </w:r>
      <w:r w:rsidR="008D5311" w:rsidRPr="006060E9">
        <w:rPr>
          <w:rFonts w:asciiTheme="minorHAnsi" w:hAnsiTheme="minorHAnsi" w:cstheme="minorHAnsi"/>
          <w:b/>
          <w:szCs w:val="24"/>
        </w:rPr>
        <w:t>.</w:t>
      </w:r>
      <w:r w:rsidR="00E16BF0" w:rsidRPr="006060E9">
        <w:rPr>
          <w:rFonts w:asciiTheme="minorHAnsi" w:hAnsiTheme="minorHAnsi" w:cstheme="minorHAnsi"/>
          <w:b/>
          <w:szCs w:val="24"/>
        </w:rPr>
        <w:tab/>
      </w:r>
      <w:r w:rsidR="008D5311" w:rsidRPr="006060E9">
        <w:rPr>
          <w:rFonts w:asciiTheme="minorHAnsi" w:hAnsiTheme="minorHAnsi" w:cstheme="minorHAnsi"/>
          <w:b/>
          <w:szCs w:val="24"/>
        </w:rPr>
        <w:t>Ostatní stanoviska</w:t>
      </w:r>
      <w:r w:rsidR="00C83AEF" w:rsidRPr="006060E9">
        <w:rPr>
          <w:rFonts w:asciiTheme="minorHAnsi" w:hAnsiTheme="minorHAnsi" w:cstheme="minorHAnsi"/>
          <w:b/>
          <w:szCs w:val="24"/>
        </w:rPr>
        <w:t>, smlouvy</w:t>
      </w:r>
    </w:p>
    <w:p w14:paraId="3E3FC361" w14:textId="77777777" w:rsidR="00473712" w:rsidRPr="00935303" w:rsidRDefault="00473712" w:rsidP="00C83AEF">
      <w:pPr>
        <w:pStyle w:val="StylArialPrvndek125cm"/>
        <w:ind w:firstLine="0"/>
        <w:rPr>
          <w:rFonts w:asciiTheme="minorHAnsi" w:hAnsiTheme="minorHAnsi" w:cstheme="minorHAnsi"/>
          <w:b/>
          <w:sz w:val="8"/>
          <w:szCs w:val="8"/>
        </w:rPr>
      </w:pPr>
    </w:p>
    <w:p w14:paraId="71D6444D" w14:textId="0B881204" w:rsidR="00473712" w:rsidRPr="006060E9" w:rsidRDefault="003767ED" w:rsidP="00C83AEF">
      <w:pPr>
        <w:pStyle w:val="StylArialPrvndek125cm"/>
        <w:ind w:firstLine="0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6060E9">
        <w:rPr>
          <w:rFonts w:asciiTheme="minorHAnsi" w:hAnsiTheme="minorHAnsi" w:cstheme="minorHAnsi"/>
          <w:b/>
          <w:szCs w:val="24"/>
        </w:rPr>
        <w:tab/>
      </w:r>
      <w:r w:rsidRPr="006060E9">
        <w:rPr>
          <w:rFonts w:asciiTheme="minorHAnsi" w:hAnsiTheme="minorHAnsi" w:cstheme="minorHAnsi"/>
          <w:bCs/>
          <w:sz w:val="22"/>
          <w:szCs w:val="22"/>
          <w:u w:val="single"/>
        </w:rPr>
        <w:t xml:space="preserve">Dotčené: </w:t>
      </w:r>
    </w:p>
    <w:p w14:paraId="59B516E6" w14:textId="77777777" w:rsidR="003767ED" w:rsidRPr="00935303" w:rsidRDefault="003767ED" w:rsidP="00C83AEF">
      <w:pPr>
        <w:pStyle w:val="StylArialPrvndek125cm"/>
        <w:ind w:firstLine="0"/>
        <w:rPr>
          <w:rFonts w:asciiTheme="minorHAnsi" w:hAnsiTheme="minorHAnsi" w:cstheme="minorHAnsi"/>
          <w:b/>
          <w:sz w:val="8"/>
          <w:szCs w:val="8"/>
        </w:rPr>
      </w:pPr>
    </w:p>
    <w:p w14:paraId="19111DE1" w14:textId="6AAC570B" w:rsidR="00B95C35" w:rsidRPr="006060E9" w:rsidRDefault="00B95C35" w:rsidP="000229BD">
      <w:pPr>
        <w:spacing w:after="0" w:line="240" w:lineRule="auto"/>
        <w:rPr>
          <w:rFonts w:cstheme="minorHAnsi"/>
        </w:rPr>
      </w:pPr>
      <w:bookmarkStart w:id="2" w:name="_Hlk141974536"/>
      <w:r w:rsidRPr="006060E9">
        <w:rPr>
          <w:rFonts w:cstheme="minorHAnsi"/>
          <w:bCs/>
        </w:rPr>
        <w:t>E.6.1.</w:t>
      </w:r>
      <w:r w:rsidRPr="006060E9">
        <w:rPr>
          <w:rFonts w:cstheme="minorHAnsi"/>
          <w:b/>
        </w:rPr>
        <w:tab/>
      </w:r>
      <w:r w:rsidRPr="006060E9">
        <w:rPr>
          <w:rFonts w:cstheme="minorHAnsi"/>
        </w:rPr>
        <w:t xml:space="preserve">Správa železnic </w:t>
      </w:r>
      <w:proofErr w:type="spellStart"/>
      <w:r w:rsidRPr="006060E9">
        <w:rPr>
          <w:rFonts w:cstheme="minorHAnsi"/>
        </w:rPr>
        <w:t>s.o</w:t>
      </w:r>
      <w:proofErr w:type="spellEnd"/>
      <w:r w:rsidRPr="006060E9">
        <w:rPr>
          <w:rFonts w:cstheme="minorHAnsi"/>
        </w:rPr>
        <w:t xml:space="preserve">., OŘ Brno, Kounicova 26, 611 </w:t>
      </w:r>
      <w:proofErr w:type="gramStart"/>
      <w:r w:rsidRPr="006060E9">
        <w:rPr>
          <w:rFonts w:cstheme="minorHAnsi"/>
        </w:rPr>
        <w:t>43  Brno</w:t>
      </w:r>
      <w:proofErr w:type="gramEnd"/>
      <w:r w:rsidRPr="006060E9">
        <w:rPr>
          <w:rFonts w:cstheme="minorHAnsi"/>
        </w:rPr>
        <w:t xml:space="preserve"> – souhrnné stanovisko k</w:t>
      </w:r>
      <w:r w:rsidR="000229BD" w:rsidRPr="006060E9">
        <w:rPr>
          <w:rFonts w:cstheme="minorHAnsi"/>
        </w:rPr>
        <w:t> </w:t>
      </w:r>
      <w:r w:rsidRPr="006060E9">
        <w:rPr>
          <w:rFonts w:cstheme="minorHAnsi"/>
        </w:rPr>
        <w:t>PD</w:t>
      </w:r>
      <w:r w:rsidR="000229BD" w:rsidRPr="006060E9">
        <w:rPr>
          <w:rFonts w:cstheme="minorHAnsi"/>
        </w:rPr>
        <w:t xml:space="preserve"> ze dne 19.1.2024</w:t>
      </w:r>
    </w:p>
    <w:p w14:paraId="368D456D" w14:textId="3F4F1C56" w:rsidR="003767ED" w:rsidRPr="006060E9" w:rsidRDefault="003767ED" w:rsidP="003767ED">
      <w:pPr>
        <w:spacing w:after="0" w:line="240" w:lineRule="auto"/>
        <w:rPr>
          <w:rFonts w:cstheme="minorHAnsi"/>
        </w:rPr>
      </w:pPr>
      <w:bookmarkStart w:id="3" w:name="_Hlk153174393"/>
      <w:r w:rsidRPr="006060E9">
        <w:rPr>
          <w:rFonts w:cstheme="minorHAnsi"/>
        </w:rPr>
        <w:t>E.6.2.</w:t>
      </w:r>
      <w:r w:rsidR="00E16BF0" w:rsidRPr="006060E9">
        <w:rPr>
          <w:rFonts w:cstheme="minorHAnsi"/>
        </w:rPr>
        <w:tab/>
      </w:r>
      <w:r w:rsidRPr="006060E9">
        <w:rPr>
          <w:rFonts w:cstheme="minorHAnsi"/>
        </w:rPr>
        <w:t xml:space="preserve">Obec Sobíňov, Sobíňov 200, 582 </w:t>
      </w:r>
      <w:proofErr w:type="gramStart"/>
      <w:r w:rsidRPr="006060E9">
        <w:rPr>
          <w:rFonts w:cstheme="minorHAnsi"/>
        </w:rPr>
        <w:t>62  Sobíňov</w:t>
      </w:r>
      <w:proofErr w:type="gramEnd"/>
      <w:r w:rsidRPr="006060E9">
        <w:rPr>
          <w:rFonts w:cstheme="minorHAnsi"/>
        </w:rPr>
        <w:t xml:space="preserve"> – souhlas ze dne</w:t>
      </w:r>
      <w:r w:rsidR="002412A4" w:rsidRPr="006060E9">
        <w:rPr>
          <w:rFonts w:cstheme="minorHAnsi"/>
        </w:rPr>
        <w:t xml:space="preserve"> 13.12.2023</w:t>
      </w:r>
    </w:p>
    <w:bookmarkEnd w:id="3"/>
    <w:p w14:paraId="6FCBE3E0" w14:textId="21BAB1DD" w:rsidR="003767ED" w:rsidRPr="006060E9" w:rsidRDefault="003767ED" w:rsidP="003767ED">
      <w:pPr>
        <w:spacing w:after="0" w:line="240" w:lineRule="auto"/>
        <w:rPr>
          <w:rFonts w:cstheme="minorHAnsi"/>
        </w:rPr>
      </w:pPr>
      <w:r w:rsidRPr="006060E9">
        <w:rPr>
          <w:rFonts w:cstheme="minorHAnsi"/>
        </w:rPr>
        <w:t>E.6.3.</w:t>
      </w:r>
      <w:bookmarkStart w:id="4" w:name="_Hlk153174301"/>
      <w:r w:rsidR="00E16BF0" w:rsidRPr="006060E9">
        <w:rPr>
          <w:rFonts w:cstheme="minorHAnsi"/>
        </w:rPr>
        <w:tab/>
      </w:r>
      <w:r w:rsidRPr="006060E9">
        <w:rPr>
          <w:rFonts w:cstheme="minorHAnsi"/>
        </w:rPr>
        <w:t xml:space="preserve">Krajská správa a údržba silnic Vysočiny, příspěvková organizace, Kosovská 1122/16, </w:t>
      </w:r>
    </w:p>
    <w:p w14:paraId="2A1377F2" w14:textId="58E1012C" w:rsidR="003767ED" w:rsidRPr="006060E9" w:rsidRDefault="003767ED" w:rsidP="00E16BF0">
      <w:pPr>
        <w:spacing w:after="0" w:line="240" w:lineRule="auto"/>
        <w:ind w:firstLine="708"/>
        <w:rPr>
          <w:rFonts w:cstheme="minorHAnsi"/>
          <w:color w:val="FF0000"/>
        </w:rPr>
      </w:pPr>
      <w:r w:rsidRPr="006060E9">
        <w:rPr>
          <w:rFonts w:cstheme="minorHAnsi"/>
        </w:rPr>
        <w:t xml:space="preserve">586 01 Jihlava – </w:t>
      </w:r>
      <w:r w:rsidR="004876C2" w:rsidRPr="006060E9">
        <w:rPr>
          <w:rFonts w:cstheme="minorHAnsi"/>
        </w:rPr>
        <w:t>vyjádření ze dne 2.1.2024, č.j. 22891/2023</w:t>
      </w:r>
    </w:p>
    <w:p w14:paraId="157C1F8C" w14:textId="70F88520" w:rsidR="003767ED" w:rsidRPr="006060E9" w:rsidRDefault="003767ED" w:rsidP="003767ED">
      <w:pPr>
        <w:spacing w:after="0" w:line="240" w:lineRule="auto"/>
        <w:rPr>
          <w:rFonts w:cstheme="minorHAnsi"/>
        </w:rPr>
      </w:pPr>
      <w:bookmarkStart w:id="5" w:name="_Hlk153174426"/>
      <w:bookmarkEnd w:id="4"/>
      <w:r w:rsidRPr="006060E9">
        <w:rPr>
          <w:rFonts w:cstheme="minorHAnsi"/>
        </w:rPr>
        <w:t>E.6.4.</w:t>
      </w:r>
      <w:r w:rsidR="00E16BF0" w:rsidRPr="006060E9">
        <w:rPr>
          <w:rFonts w:cstheme="minorHAnsi"/>
        </w:rPr>
        <w:tab/>
      </w:r>
      <w:r w:rsidRPr="006060E9">
        <w:rPr>
          <w:rFonts w:cstheme="minorHAnsi"/>
        </w:rPr>
        <w:t xml:space="preserve">Krajská správa a údržba silnic Vysočiny, příspěvková organizace, Kosovská 1122/16, </w:t>
      </w:r>
    </w:p>
    <w:p w14:paraId="55D2FE39" w14:textId="452ADD8F" w:rsidR="003767ED" w:rsidRPr="006060E9" w:rsidRDefault="003767ED" w:rsidP="00E16BF0">
      <w:pPr>
        <w:spacing w:after="0" w:line="240" w:lineRule="auto"/>
        <w:ind w:firstLine="708"/>
        <w:rPr>
          <w:rFonts w:cstheme="minorHAnsi"/>
          <w:color w:val="FF0000"/>
        </w:rPr>
      </w:pPr>
      <w:r w:rsidRPr="006060E9">
        <w:rPr>
          <w:rFonts w:cstheme="minorHAnsi"/>
        </w:rPr>
        <w:t>586 01 Jihlava –</w:t>
      </w:r>
      <w:r w:rsidR="00D723B0" w:rsidRPr="006060E9">
        <w:rPr>
          <w:rFonts w:cstheme="minorHAnsi"/>
        </w:rPr>
        <w:t xml:space="preserve"> smlouva ze dne 4.3.2024</w:t>
      </w:r>
    </w:p>
    <w:p w14:paraId="3A5100B5" w14:textId="617573DE" w:rsidR="00A402B4" w:rsidRPr="006060E9" w:rsidRDefault="00A402B4" w:rsidP="00A402B4">
      <w:pPr>
        <w:spacing w:after="0" w:line="240" w:lineRule="auto"/>
        <w:rPr>
          <w:rFonts w:cstheme="minorHAnsi"/>
        </w:rPr>
      </w:pPr>
      <w:r w:rsidRPr="006060E9">
        <w:rPr>
          <w:rFonts w:cstheme="minorHAnsi"/>
        </w:rPr>
        <w:t>E.6.5.</w:t>
      </w:r>
      <w:r w:rsidR="00E16BF0" w:rsidRPr="006060E9">
        <w:rPr>
          <w:rFonts w:cstheme="minorHAnsi"/>
        </w:rPr>
        <w:tab/>
      </w:r>
      <w:r w:rsidRPr="006060E9">
        <w:rPr>
          <w:rFonts w:cstheme="minorHAnsi"/>
        </w:rPr>
        <w:t xml:space="preserve">Obec Sobíňov, Sobíňov 200, 582 </w:t>
      </w:r>
      <w:proofErr w:type="gramStart"/>
      <w:r w:rsidRPr="006060E9">
        <w:rPr>
          <w:rFonts w:cstheme="minorHAnsi"/>
        </w:rPr>
        <w:t>62  Sobíňov</w:t>
      </w:r>
      <w:proofErr w:type="gramEnd"/>
      <w:r w:rsidRPr="006060E9">
        <w:rPr>
          <w:rFonts w:cstheme="minorHAnsi"/>
        </w:rPr>
        <w:t xml:space="preserve"> – Smlouva právo provést stavbu ze dne 5.2.2024</w:t>
      </w:r>
    </w:p>
    <w:p w14:paraId="5094E9A2" w14:textId="40DE1964" w:rsidR="00A402B4" w:rsidRPr="006060E9" w:rsidRDefault="00A402B4" w:rsidP="00A402B4">
      <w:pPr>
        <w:spacing w:after="0" w:line="240" w:lineRule="auto"/>
        <w:rPr>
          <w:rFonts w:cstheme="minorHAnsi"/>
          <w:color w:val="FF0000"/>
        </w:rPr>
      </w:pPr>
      <w:r w:rsidRPr="006060E9">
        <w:rPr>
          <w:rFonts w:cstheme="minorHAnsi"/>
        </w:rPr>
        <w:t>E.6.6.</w:t>
      </w:r>
      <w:r w:rsidR="00E16BF0" w:rsidRPr="006060E9">
        <w:rPr>
          <w:rFonts w:cstheme="minorHAnsi"/>
        </w:rPr>
        <w:tab/>
      </w:r>
      <w:r w:rsidRPr="006060E9">
        <w:rPr>
          <w:rFonts w:cstheme="minorHAnsi"/>
        </w:rPr>
        <w:t xml:space="preserve">Obec Sobíňov, Sobíňov 200, 582 </w:t>
      </w:r>
      <w:proofErr w:type="gramStart"/>
      <w:r w:rsidRPr="006060E9">
        <w:rPr>
          <w:rFonts w:cstheme="minorHAnsi"/>
        </w:rPr>
        <w:t>62  Sobíňov</w:t>
      </w:r>
      <w:proofErr w:type="gramEnd"/>
      <w:r w:rsidRPr="006060E9">
        <w:rPr>
          <w:rFonts w:cstheme="minorHAnsi"/>
        </w:rPr>
        <w:t xml:space="preserve"> – Smlouva SOSBVB – ze dne 5.2.2024</w:t>
      </w:r>
    </w:p>
    <w:bookmarkEnd w:id="5"/>
    <w:p w14:paraId="565F2682" w14:textId="1A6FABAC" w:rsidR="003767ED" w:rsidRPr="006060E9" w:rsidRDefault="003767ED" w:rsidP="003767ED">
      <w:pPr>
        <w:spacing w:after="0" w:line="240" w:lineRule="auto"/>
        <w:rPr>
          <w:rFonts w:cstheme="minorHAnsi"/>
          <w:color w:val="FF0000"/>
        </w:rPr>
      </w:pPr>
    </w:p>
    <w:p w14:paraId="13E4B71B" w14:textId="582D4D2D" w:rsidR="00C31B19" w:rsidRPr="006060E9" w:rsidRDefault="00C31B19" w:rsidP="00E16BF0">
      <w:pPr>
        <w:spacing w:after="0" w:line="240" w:lineRule="auto"/>
        <w:ind w:firstLine="708"/>
        <w:rPr>
          <w:rFonts w:cstheme="minorHAnsi"/>
          <w:u w:val="single"/>
        </w:rPr>
      </w:pPr>
      <w:r w:rsidRPr="006060E9">
        <w:rPr>
          <w:rFonts w:cstheme="minorHAnsi"/>
          <w:u w:val="single"/>
        </w:rPr>
        <w:t>Křížení komunikace:</w:t>
      </w:r>
    </w:p>
    <w:p w14:paraId="4851521D" w14:textId="77777777" w:rsidR="00C31B19" w:rsidRPr="00935303" w:rsidRDefault="00C31B19" w:rsidP="00C31B19">
      <w:pPr>
        <w:spacing w:after="0" w:line="240" w:lineRule="auto"/>
        <w:rPr>
          <w:rFonts w:cstheme="minorHAnsi"/>
          <w:sz w:val="8"/>
          <w:szCs w:val="8"/>
        </w:rPr>
      </w:pPr>
    </w:p>
    <w:p w14:paraId="72C7EB10" w14:textId="12B83933" w:rsidR="00C31B19" w:rsidRPr="006060E9" w:rsidRDefault="00C31B19" w:rsidP="00C31B19">
      <w:pPr>
        <w:spacing w:after="0" w:line="240" w:lineRule="auto"/>
        <w:rPr>
          <w:rFonts w:cstheme="minorHAnsi"/>
          <w:color w:val="FF0000"/>
        </w:rPr>
      </w:pPr>
      <w:r w:rsidRPr="006060E9">
        <w:rPr>
          <w:rFonts w:cstheme="minorHAnsi"/>
        </w:rPr>
        <w:t>E.6.</w:t>
      </w:r>
      <w:r w:rsidR="00D45BC6" w:rsidRPr="006060E9">
        <w:rPr>
          <w:rFonts w:cstheme="minorHAnsi"/>
        </w:rPr>
        <w:t>7</w:t>
      </w:r>
      <w:r w:rsidRPr="006060E9">
        <w:rPr>
          <w:rFonts w:cstheme="minorHAnsi"/>
        </w:rPr>
        <w:t>.</w:t>
      </w:r>
      <w:r w:rsidR="00E16BF0" w:rsidRPr="006060E9">
        <w:rPr>
          <w:rFonts w:cstheme="minorHAnsi"/>
        </w:rPr>
        <w:tab/>
      </w:r>
      <w:r w:rsidRPr="006060E9">
        <w:rPr>
          <w:rFonts w:cstheme="minorHAnsi"/>
        </w:rPr>
        <w:t xml:space="preserve">Krajská správa a údržba silnic Vysočiny, příspěvková organizace, Kosovská 1122/16, </w:t>
      </w:r>
    </w:p>
    <w:p w14:paraId="7A91BE6B" w14:textId="2C458FC0" w:rsidR="00C31B19" w:rsidRPr="006060E9" w:rsidRDefault="00C31B19" w:rsidP="00E16BF0">
      <w:pPr>
        <w:spacing w:after="0" w:line="240" w:lineRule="auto"/>
        <w:ind w:firstLine="708"/>
        <w:rPr>
          <w:rFonts w:cstheme="minorHAnsi"/>
          <w:color w:val="FF0000"/>
        </w:rPr>
      </w:pPr>
      <w:r w:rsidRPr="006060E9">
        <w:rPr>
          <w:rFonts w:cstheme="minorHAnsi"/>
        </w:rPr>
        <w:t>586 01 Jihlava –</w:t>
      </w:r>
      <w:r w:rsidR="00A111C6" w:rsidRPr="006060E9">
        <w:rPr>
          <w:rFonts w:cstheme="minorHAnsi"/>
        </w:rPr>
        <w:t xml:space="preserve"> vyjádření ze dne 2.1.2024, č.j. 22891/2023</w:t>
      </w:r>
    </w:p>
    <w:p w14:paraId="644AD8F0" w14:textId="77777777" w:rsidR="003767ED" w:rsidRPr="006060E9" w:rsidRDefault="003767ED" w:rsidP="00B95C35">
      <w:pPr>
        <w:pStyle w:val="StylArialPrvndek125cm"/>
        <w:ind w:firstLine="0"/>
        <w:rPr>
          <w:rFonts w:asciiTheme="minorHAnsi" w:hAnsiTheme="minorHAnsi" w:cstheme="minorHAnsi"/>
          <w:sz w:val="22"/>
          <w:szCs w:val="22"/>
        </w:rPr>
      </w:pPr>
    </w:p>
    <w:p w14:paraId="23B8BFA2" w14:textId="1295D7AB" w:rsidR="003767ED" w:rsidRPr="006060E9" w:rsidRDefault="003767ED" w:rsidP="00E16BF0">
      <w:pPr>
        <w:pStyle w:val="StylArialPrvndek125cm"/>
        <w:rPr>
          <w:rFonts w:asciiTheme="minorHAnsi" w:hAnsiTheme="minorHAnsi" w:cstheme="minorHAnsi"/>
          <w:sz w:val="22"/>
          <w:szCs w:val="22"/>
          <w:u w:val="single"/>
        </w:rPr>
      </w:pPr>
      <w:bookmarkStart w:id="6" w:name="_Hlk153174461"/>
      <w:r w:rsidRPr="006060E9">
        <w:rPr>
          <w:rFonts w:asciiTheme="minorHAnsi" w:hAnsiTheme="minorHAnsi" w:cstheme="minorHAnsi"/>
          <w:sz w:val="22"/>
          <w:szCs w:val="22"/>
          <w:u w:val="single"/>
        </w:rPr>
        <w:t xml:space="preserve">Ostatní: </w:t>
      </w:r>
    </w:p>
    <w:p w14:paraId="684CA6B0" w14:textId="77777777" w:rsidR="003767ED" w:rsidRPr="00935303" w:rsidRDefault="003767ED" w:rsidP="00B95C35">
      <w:pPr>
        <w:pStyle w:val="StylArialPrvndek125cm"/>
        <w:ind w:firstLine="0"/>
        <w:rPr>
          <w:rFonts w:asciiTheme="minorHAnsi" w:hAnsiTheme="minorHAnsi" w:cstheme="minorHAnsi"/>
          <w:sz w:val="8"/>
          <w:szCs w:val="8"/>
        </w:rPr>
      </w:pPr>
    </w:p>
    <w:p w14:paraId="56756812" w14:textId="3B3FFE1B" w:rsidR="00B95C35" w:rsidRPr="006060E9" w:rsidRDefault="00B95C35" w:rsidP="003767ED">
      <w:pPr>
        <w:pStyle w:val="StylArialPrvndek125cm"/>
        <w:ind w:firstLine="0"/>
        <w:rPr>
          <w:rFonts w:asciiTheme="minorHAnsi" w:hAnsiTheme="minorHAnsi" w:cstheme="minorHAnsi"/>
          <w:sz w:val="22"/>
          <w:szCs w:val="22"/>
        </w:rPr>
      </w:pPr>
      <w:r w:rsidRPr="006060E9">
        <w:rPr>
          <w:rFonts w:asciiTheme="minorHAnsi" w:hAnsiTheme="minorHAnsi" w:cstheme="minorHAnsi"/>
          <w:sz w:val="22"/>
          <w:szCs w:val="22"/>
        </w:rPr>
        <w:t>E.6.</w:t>
      </w:r>
      <w:r w:rsidR="00D45BC6" w:rsidRPr="006060E9">
        <w:rPr>
          <w:rFonts w:asciiTheme="minorHAnsi" w:hAnsiTheme="minorHAnsi" w:cstheme="minorHAnsi"/>
          <w:sz w:val="22"/>
          <w:szCs w:val="22"/>
        </w:rPr>
        <w:t>8</w:t>
      </w:r>
      <w:r w:rsidRPr="006060E9">
        <w:rPr>
          <w:rFonts w:asciiTheme="minorHAnsi" w:hAnsiTheme="minorHAnsi" w:cstheme="minorHAnsi"/>
          <w:sz w:val="22"/>
          <w:szCs w:val="22"/>
        </w:rPr>
        <w:t>.</w:t>
      </w:r>
      <w:r w:rsidRPr="006060E9">
        <w:rPr>
          <w:rFonts w:asciiTheme="minorHAnsi" w:hAnsiTheme="minorHAnsi" w:cstheme="minorHAnsi"/>
          <w:sz w:val="22"/>
          <w:szCs w:val="22"/>
        </w:rPr>
        <w:tab/>
      </w:r>
      <w:r w:rsidR="003767ED" w:rsidRPr="006060E9">
        <w:rPr>
          <w:rFonts w:asciiTheme="minorHAnsi" w:hAnsiTheme="minorHAnsi" w:cstheme="minorHAnsi"/>
          <w:sz w:val="22"/>
          <w:szCs w:val="22"/>
        </w:rPr>
        <w:t xml:space="preserve">Plán BOZP – 12/2023 </w:t>
      </w:r>
    </w:p>
    <w:p w14:paraId="1F3A44FA" w14:textId="7FE9610D" w:rsidR="004C2B21" w:rsidRPr="006060E9" w:rsidRDefault="004C2B21" w:rsidP="004C2B21">
      <w:pPr>
        <w:pStyle w:val="StylArialPrvndek125cm"/>
        <w:ind w:firstLine="0"/>
        <w:rPr>
          <w:rFonts w:asciiTheme="minorHAnsi" w:hAnsiTheme="minorHAnsi" w:cstheme="minorHAnsi"/>
          <w:sz w:val="22"/>
          <w:szCs w:val="22"/>
        </w:rPr>
      </w:pPr>
      <w:r w:rsidRPr="006060E9">
        <w:rPr>
          <w:rFonts w:asciiTheme="minorHAnsi" w:hAnsiTheme="minorHAnsi" w:cstheme="minorHAnsi"/>
          <w:sz w:val="22"/>
          <w:szCs w:val="22"/>
        </w:rPr>
        <w:t>E.6.9.</w:t>
      </w:r>
      <w:r w:rsidRPr="006060E9">
        <w:rPr>
          <w:rFonts w:asciiTheme="minorHAnsi" w:hAnsiTheme="minorHAnsi" w:cstheme="minorHAnsi"/>
          <w:sz w:val="22"/>
          <w:szCs w:val="22"/>
        </w:rPr>
        <w:tab/>
        <w:t xml:space="preserve">Chládek a Tintěra Havlíčkův Brod a.s., Průmyslová 941, 580 </w:t>
      </w:r>
      <w:proofErr w:type="gramStart"/>
      <w:r w:rsidRPr="006060E9">
        <w:rPr>
          <w:rFonts w:asciiTheme="minorHAnsi" w:hAnsiTheme="minorHAnsi" w:cstheme="minorHAnsi"/>
          <w:sz w:val="22"/>
          <w:szCs w:val="22"/>
        </w:rPr>
        <w:t>01  Havlíčkův</w:t>
      </w:r>
      <w:proofErr w:type="gramEnd"/>
      <w:r w:rsidRPr="006060E9">
        <w:rPr>
          <w:rFonts w:asciiTheme="minorHAnsi" w:hAnsiTheme="minorHAnsi" w:cstheme="minorHAnsi"/>
          <w:sz w:val="22"/>
          <w:szCs w:val="22"/>
        </w:rPr>
        <w:t xml:space="preserve"> Brod – </w:t>
      </w:r>
    </w:p>
    <w:p w14:paraId="1974EFD5" w14:textId="77777777" w:rsidR="004C2B21" w:rsidRPr="006060E9" w:rsidRDefault="004C2B21" w:rsidP="004C2B21">
      <w:pPr>
        <w:pStyle w:val="StylArialPrvndek125cm"/>
        <w:rPr>
          <w:rFonts w:asciiTheme="minorHAnsi" w:hAnsiTheme="minorHAnsi" w:cstheme="minorHAnsi"/>
          <w:sz w:val="22"/>
          <w:szCs w:val="22"/>
        </w:rPr>
      </w:pPr>
      <w:r w:rsidRPr="006060E9">
        <w:rPr>
          <w:rFonts w:asciiTheme="minorHAnsi" w:hAnsiTheme="minorHAnsi" w:cstheme="minorHAnsi"/>
          <w:sz w:val="22"/>
          <w:szCs w:val="22"/>
        </w:rPr>
        <w:t>Vyhodnocení ze vzorkování ze dne 7.11.2023</w:t>
      </w:r>
    </w:p>
    <w:p w14:paraId="1A466963" w14:textId="77777777" w:rsidR="004C2B21" w:rsidRPr="006060E9" w:rsidRDefault="004C2B21" w:rsidP="003767ED">
      <w:pPr>
        <w:pStyle w:val="StylArialPrvndek125cm"/>
        <w:ind w:firstLine="0"/>
        <w:rPr>
          <w:rFonts w:asciiTheme="minorHAnsi" w:hAnsiTheme="minorHAnsi" w:cstheme="minorHAnsi"/>
          <w:sz w:val="28"/>
          <w:szCs w:val="28"/>
        </w:rPr>
      </w:pPr>
    </w:p>
    <w:bookmarkEnd w:id="2"/>
    <w:bookmarkEnd w:id="6"/>
    <w:p w14:paraId="47C2159F" w14:textId="169E8F8C" w:rsidR="009F5BCB" w:rsidRPr="006060E9" w:rsidRDefault="00D60C04" w:rsidP="009F5BCB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CE0F6A" w:rsidRPr="006060E9">
        <w:rPr>
          <w:rFonts w:asciiTheme="minorHAnsi" w:hAnsiTheme="minorHAnsi" w:cstheme="minorHAnsi"/>
          <w:b/>
          <w:szCs w:val="24"/>
        </w:rPr>
        <w:t>.7.</w:t>
      </w:r>
      <w:r w:rsidR="00E16BF0" w:rsidRPr="006060E9">
        <w:rPr>
          <w:rFonts w:asciiTheme="minorHAnsi" w:hAnsiTheme="minorHAnsi" w:cstheme="minorHAnsi"/>
          <w:b/>
          <w:szCs w:val="24"/>
        </w:rPr>
        <w:tab/>
      </w:r>
      <w:r w:rsidR="009F5BCB" w:rsidRPr="006060E9">
        <w:rPr>
          <w:rFonts w:asciiTheme="minorHAnsi" w:hAnsiTheme="minorHAnsi" w:cstheme="minorHAnsi"/>
          <w:b/>
          <w:szCs w:val="24"/>
        </w:rPr>
        <w:t xml:space="preserve">Prohlášení o shodě vydané notifikovanou osobou dle jiných právních </w:t>
      </w:r>
    </w:p>
    <w:p w14:paraId="64383DCC" w14:textId="0BEE9012" w:rsidR="00137B50" w:rsidRPr="006060E9" w:rsidRDefault="009F5BCB" w:rsidP="00E16BF0">
      <w:pPr>
        <w:pStyle w:val="StylArialPrvndek125cm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 xml:space="preserve">předpisů   </w:t>
      </w:r>
    </w:p>
    <w:p w14:paraId="0D73199B" w14:textId="77777777" w:rsidR="00E93FEF" w:rsidRPr="00935303" w:rsidRDefault="00E93FEF" w:rsidP="00E93FEF">
      <w:pPr>
        <w:pStyle w:val="StylArialPrvndek125cm"/>
        <w:ind w:firstLine="0"/>
        <w:rPr>
          <w:rFonts w:asciiTheme="minorHAnsi" w:hAnsiTheme="minorHAnsi" w:cstheme="minorHAnsi"/>
          <w:sz w:val="8"/>
          <w:szCs w:val="8"/>
        </w:rPr>
      </w:pPr>
    </w:p>
    <w:p w14:paraId="063ED9BF" w14:textId="683068F6" w:rsidR="00E93FEF" w:rsidRPr="006060E9" w:rsidRDefault="00E93FEF" w:rsidP="00E93FEF">
      <w:pPr>
        <w:pStyle w:val="StylArialPrvndek125cm"/>
        <w:ind w:firstLine="0"/>
        <w:rPr>
          <w:rFonts w:asciiTheme="minorHAnsi" w:hAnsiTheme="minorHAnsi" w:cstheme="minorHAnsi"/>
          <w:sz w:val="22"/>
          <w:szCs w:val="22"/>
        </w:rPr>
      </w:pPr>
      <w:r w:rsidRPr="006060E9">
        <w:rPr>
          <w:rFonts w:asciiTheme="minorHAnsi" w:hAnsiTheme="minorHAnsi" w:cstheme="minorHAnsi"/>
          <w:sz w:val="22"/>
          <w:szCs w:val="22"/>
        </w:rPr>
        <w:t>E.7.1.</w:t>
      </w:r>
      <w:r w:rsidRPr="006060E9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6060E9">
        <w:rPr>
          <w:rFonts w:asciiTheme="minorHAnsi" w:hAnsiTheme="minorHAnsi" w:cstheme="minorHAnsi"/>
          <w:sz w:val="22"/>
          <w:szCs w:val="22"/>
        </w:rPr>
        <w:t>Výskumný</w:t>
      </w:r>
      <w:proofErr w:type="spellEnd"/>
      <w:r w:rsidRPr="006060E9">
        <w:rPr>
          <w:rFonts w:asciiTheme="minorHAnsi" w:hAnsiTheme="minorHAnsi" w:cstheme="minorHAnsi"/>
          <w:sz w:val="22"/>
          <w:szCs w:val="22"/>
        </w:rPr>
        <w:t xml:space="preserve"> ústav </w:t>
      </w:r>
      <w:proofErr w:type="spellStart"/>
      <w:r w:rsidRPr="006060E9">
        <w:rPr>
          <w:rFonts w:asciiTheme="minorHAnsi" w:hAnsiTheme="minorHAnsi" w:cstheme="minorHAnsi"/>
          <w:sz w:val="22"/>
          <w:szCs w:val="22"/>
        </w:rPr>
        <w:t>dopravný</w:t>
      </w:r>
      <w:proofErr w:type="spellEnd"/>
      <w:r w:rsidRPr="006060E9">
        <w:rPr>
          <w:rFonts w:asciiTheme="minorHAnsi" w:hAnsiTheme="minorHAnsi" w:cstheme="minorHAnsi"/>
          <w:sz w:val="22"/>
          <w:szCs w:val="22"/>
        </w:rPr>
        <w:t xml:space="preserve"> a.s., </w:t>
      </w:r>
      <w:proofErr w:type="spellStart"/>
      <w:r w:rsidRPr="006060E9">
        <w:rPr>
          <w:rFonts w:asciiTheme="minorHAnsi" w:hAnsiTheme="minorHAnsi" w:cstheme="minorHAnsi"/>
          <w:sz w:val="22"/>
          <w:szCs w:val="22"/>
        </w:rPr>
        <w:t>Veľký</w:t>
      </w:r>
      <w:proofErr w:type="spellEnd"/>
      <w:r w:rsidRPr="006060E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060E9">
        <w:rPr>
          <w:rFonts w:asciiTheme="minorHAnsi" w:hAnsiTheme="minorHAnsi" w:cstheme="minorHAnsi"/>
          <w:sz w:val="22"/>
          <w:szCs w:val="22"/>
        </w:rPr>
        <w:t>Diel</w:t>
      </w:r>
      <w:proofErr w:type="spellEnd"/>
      <w:r w:rsidRPr="006060E9">
        <w:rPr>
          <w:rFonts w:asciiTheme="minorHAnsi" w:hAnsiTheme="minorHAnsi" w:cstheme="minorHAnsi"/>
          <w:sz w:val="22"/>
          <w:szCs w:val="22"/>
        </w:rPr>
        <w:t xml:space="preserve"> 3323, 010 </w:t>
      </w:r>
      <w:proofErr w:type="gramStart"/>
      <w:r w:rsidRPr="006060E9">
        <w:rPr>
          <w:rFonts w:asciiTheme="minorHAnsi" w:hAnsiTheme="minorHAnsi" w:cstheme="minorHAnsi"/>
          <w:sz w:val="22"/>
          <w:szCs w:val="22"/>
        </w:rPr>
        <w:t>08  Žilina</w:t>
      </w:r>
      <w:proofErr w:type="gramEnd"/>
      <w:r w:rsidRPr="006060E9">
        <w:rPr>
          <w:rFonts w:asciiTheme="minorHAnsi" w:hAnsiTheme="minorHAnsi" w:cstheme="minorHAnsi"/>
          <w:sz w:val="22"/>
          <w:szCs w:val="22"/>
        </w:rPr>
        <w:t xml:space="preserve"> –</w:t>
      </w:r>
      <w:r w:rsidR="00E16BF0" w:rsidRPr="006060E9">
        <w:rPr>
          <w:rFonts w:asciiTheme="minorHAnsi" w:hAnsiTheme="minorHAnsi" w:cstheme="minorHAnsi"/>
          <w:sz w:val="22"/>
          <w:szCs w:val="22"/>
        </w:rPr>
        <w:t xml:space="preserve"> </w:t>
      </w:r>
      <w:r w:rsidRPr="006060E9">
        <w:rPr>
          <w:rFonts w:asciiTheme="minorHAnsi" w:hAnsiTheme="minorHAnsi" w:cstheme="minorHAnsi"/>
          <w:sz w:val="22"/>
          <w:szCs w:val="22"/>
        </w:rPr>
        <w:t>stanovisko ze dne 8.1.2024</w:t>
      </w:r>
    </w:p>
    <w:p w14:paraId="7B92F230" w14:textId="77777777" w:rsidR="00E93FEF" w:rsidRPr="006060E9" w:rsidRDefault="00E93FEF" w:rsidP="009F5BCB">
      <w:pPr>
        <w:pStyle w:val="StylArialPrvndek125cm"/>
        <w:ind w:firstLine="0"/>
        <w:rPr>
          <w:rFonts w:asciiTheme="minorHAnsi" w:hAnsiTheme="minorHAnsi" w:cstheme="minorHAnsi"/>
          <w:b/>
          <w:sz w:val="28"/>
          <w:szCs w:val="28"/>
        </w:rPr>
      </w:pPr>
    </w:p>
    <w:p w14:paraId="5EA3405E" w14:textId="25D63D70" w:rsidR="004B0772" w:rsidRDefault="00D60C04" w:rsidP="009F5BCB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6060E9">
        <w:rPr>
          <w:rFonts w:asciiTheme="minorHAnsi" w:hAnsiTheme="minorHAnsi" w:cstheme="minorHAnsi"/>
          <w:b/>
          <w:szCs w:val="24"/>
        </w:rPr>
        <w:t>E</w:t>
      </w:r>
      <w:r w:rsidR="00CE0F6A" w:rsidRPr="006060E9">
        <w:rPr>
          <w:rFonts w:asciiTheme="minorHAnsi" w:hAnsiTheme="minorHAnsi" w:cstheme="minorHAnsi"/>
          <w:b/>
          <w:szCs w:val="24"/>
        </w:rPr>
        <w:t>.8</w:t>
      </w:r>
      <w:r w:rsidR="004B0772" w:rsidRPr="006060E9">
        <w:rPr>
          <w:rFonts w:asciiTheme="minorHAnsi" w:hAnsiTheme="minorHAnsi" w:cstheme="minorHAnsi"/>
          <w:b/>
          <w:szCs w:val="24"/>
        </w:rPr>
        <w:t>.</w:t>
      </w:r>
      <w:r w:rsidR="00E16BF0" w:rsidRPr="006060E9">
        <w:rPr>
          <w:rFonts w:asciiTheme="minorHAnsi" w:hAnsiTheme="minorHAnsi" w:cstheme="minorHAnsi"/>
          <w:b/>
          <w:szCs w:val="24"/>
        </w:rPr>
        <w:tab/>
      </w:r>
      <w:r w:rsidR="004B0772" w:rsidRPr="006060E9">
        <w:rPr>
          <w:rFonts w:asciiTheme="minorHAnsi" w:hAnsiTheme="minorHAnsi" w:cstheme="minorHAnsi"/>
          <w:b/>
          <w:szCs w:val="24"/>
        </w:rPr>
        <w:t>Projekt zpracovaný báňským projektantem</w:t>
      </w:r>
    </w:p>
    <w:p w14:paraId="562F413F" w14:textId="77777777" w:rsidR="006060E9" w:rsidRPr="00935303" w:rsidRDefault="006060E9" w:rsidP="009F5BCB">
      <w:pPr>
        <w:pStyle w:val="StylArialPrvndek125cm"/>
        <w:ind w:firstLine="0"/>
        <w:rPr>
          <w:rFonts w:asciiTheme="minorHAnsi" w:hAnsiTheme="minorHAnsi" w:cstheme="minorHAnsi"/>
          <w:b/>
          <w:sz w:val="8"/>
          <w:szCs w:val="8"/>
        </w:rPr>
      </w:pPr>
    </w:p>
    <w:p w14:paraId="37E93BD4" w14:textId="510AFF81" w:rsidR="00982B1B" w:rsidRDefault="004B0772" w:rsidP="00E16BF0">
      <w:pPr>
        <w:pStyle w:val="StylArialPrvndek125cm"/>
        <w:rPr>
          <w:rFonts w:asciiTheme="minorHAnsi" w:hAnsiTheme="minorHAnsi" w:cstheme="minorHAnsi"/>
          <w:sz w:val="20"/>
        </w:rPr>
      </w:pPr>
      <w:r w:rsidRPr="006060E9">
        <w:rPr>
          <w:rFonts w:asciiTheme="minorHAnsi" w:hAnsiTheme="minorHAnsi" w:cstheme="minorHAnsi"/>
          <w:sz w:val="20"/>
        </w:rPr>
        <w:t>Neobsazeno</w:t>
      </w:r>
    </w:p>
    <w:p w14:paraId="08FC45B6" w14:textId="3D04DE66" w:rsidR="004B0772" w:rsidRPr="00982B1B" w:rsidRDefault="00982B1B" w:rsidP="00982B1B">
      <w:pPr>
        <w:rPr>
          <w:rFonts w:eastAsia="Times New Roman" w:cstheme="minorHAnsi"/>
          <w:sz w:val="20"/>
          <w:szCs w:val="20"/>
          <w:lang w:eastAsia="ar-SA"/>
        </w:rPr>
      </w:pPr>
      <w:r>
        <w:rPr>
          <w:rFonts w:cstheme="minorHAnsi"/>
          <w:sz w:val="20"/>
        </w:rPr>
        <w:br w:type="page"/>
      </w:r>
    </w:p>
    <w:p w14:paraId="7B6683FA" w14:textId="77777777" w:rsidR="00C91394" w:rsidRPr="00982B1B" w:rsidRDefault="00C91394" w:rsidP="009F5BCB">
      <w:pPr>
        <w:pStyle w:val="StylArialPrvndek125cm"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32915E3F" w14:textId="666F1617" w:rsidR="009F5BCB" w:rsidRPr="00982B1B" w:rsidRDefault="00D60C04" w:rsidP="009F5BCB">
      <w:pPr>
        <w:pStyle w:val="StylArialPrvndek125cm"/>
        <w:ind w:firstLine="0"/>
        <w:rPr>
          <w:rFonts w:asciiTheme="minorHAnsi" w:hAnsiTheme="minorHAnsi" w:cstheme="minorHAnsi"/>
          <w:b/>
          <w:szCs w:val="24"/>
        </w:rPr>
      </w:pPr>
      <w:r w:rsidRPr="00982B1B">
        <w:rPr>
          <w:rFonts w:asciiTheme="minorHAnsi" w:hAnsiTheme="minorHAnsi" w:cstheme="minorHAnsi"/>
          <w:b/>
          <w:szCs w:val="24"/>
        </w:rPr>
        <w:t>E</w:t>
      </w:r>
      <w:r w:rsidR="00CE0F6A" w:rsidRPr="00982B1B">
        <w:rPr>
          <w:rFonts w:asciiTheme="minorHAnsi" w:hAnsiTheme="minorHAnsi" w:cstheme="minorHAnsi"/>
          <w:b/>
          <w:szCs w:val="24"/>
        </w:rPr>
        <w:t>.9.</w:t>
      </w:r>
      <w:r w:rsidR="00E16BF0" w:rsidRPr="00982B1B">
        <w:rPr>
          <w:rFonts w:asciiTheme="minorHAnsi" w:hAnsiTheme="minorHAnsi" w:cstheme="minorHAnsi"/>
          <w:b/>
          <w:szCs w:val="24"/>
        </w:rPr>
        <w:tab/>
      </w:r>
      <w:r w:rsidR="009F5BCB" w:rsidRPr="00982B1B">
        <w:rPr>
          <w:rFonts w:asciiTheme="minorHAnsi" w:hAnsiTheme="minorHAnsi" w:cstheme="minorHAnsi"/>
          <w:b/>
          <w:szCs w:val="24"/>
        </w:rPr>
        <w:t xml:space="preserve">Průkaz energetické náročnosti budovy podle zákona o hospodaření </w:t>
      </w:r>
    </w:p>
    <w:p w14:paraId="0DD95395" w14:textId="74FA0A0D" w:rsidR="009F5BCB" w:rsidRPr="00982B1B" w:rsidRDefault="006060E9" w:rsidP="00E16BF0">
      <w:pPr>
        <w:pStyle w:val="StylArialPrvndek125cm"/>
        <w:rPr>
          <w:rFonts w:asciiTheme="minorHAnsi" w:hAnsiTheme="minorHAnsi" w:cstheme="minorHAnsi"/>
          <w:b/>
          <w:szCs w:val="24"/>
        </w:rPr>
      </w:pPr>
      <w:r w:rsidRPr="00982B1B">
        <w:rPr>
          <w:rFonts w:asciiTheme="minorHAnsi" w:hAnsiTheme="minorHAnsi" w:cstheme="minorHAnsi"/>
          <w:b/>
          <w:szCs w:val="24"/>
        </w:rPr>
        <w:t>e</w:t>
      </w:r>
      <w:r w:rsidR="009F5BCB" w:rsidRPr="00982B1B">
        <w:rPr>
          <w:rFonts w:asciiTheme="minorHAnsi" w:hAnsiTheme="minorHAnsi" w:cstheme="minorHAnsi"/>
          <w:b/>
          <w:szCs w:val="24"/>
        </w:rPr>
        <w:t>nergií</w:t>
      </w:r>
    </w:p>
    <w:p w14:paraId="125B9993" w14:textId="77777777" w:rsidR="006060E9" w:rsidRPr="00935303" w:rsidRDefault="006060E9" w:rsidP="00E16BF0">
      <w:pPr>
        <w:pStyle w:val="StylArialPrvndek125cm"/>
        <w:rPr>
          <w:rFonts w:asciiTheme="minorHAnsi" w:hAnsiTheme="minorHAnsi" w:cstheme="minorHAnsi"/>
          <w:b/>
          <w:sz w:val="8"/>
          <w:szCs w:val="8"/>
        </w:rPr>
      </w:pPr>
    </w:p>
    <w:p w14:paraId="3683B9E2" w14:textId="35B257B6" w:rsidR="00C91394" w:rsidRPr="00982B1B" w:rsidRDefault="009F5BCB" w:rsidP="00E16BF0">
      <w:pPr>
        <w:pStyle w:val="StylArialPrvndek125cm"/>
        <w:rPr>
          <w:rFonts w:asciiTheme="minorHAnsi" w:hAnsiTheme="minorHAnsi" w:cstheme="minorHAnsi"/>
          <w:bCs/>
          <w:sz w:val="22"/>
          <w:szCs w:val="22"/>
        </w:rPr>
      </w:pPr>
      <w:r w:rsidRPr="00982B1B">
        <w:rPr>
          <w:rFonts w:asciiTheme="minorHAnsi" w:hAnsiTheme="minorHAnsi" w:cstheme="minorHAnsi"/>
          <w:bCs/>
          <w:sz w:val="22"/>
          <w:szCs w:val="22"/>
        </w:rPr>
        <w:t>Neobsazen</w:t>
      </w:r>
      <w:bookmarkEnd w:id="0"/>
      <w:r w:rsidR="004C2B21" w:rsidRPr="00982B1B">
        <w:rPr>
          <w:rFonts w:asciiTheme="minorHAnsi" w:hAnsiTheme="minorHAnsi" w:cstheme="minorHAnsi"/>
          <w:bCs/>
          <w:sz w:val="22"/>
          <w:szCs w:val="22"/>
        </w:rPr>
        <w:t>o</w:t>
      </w:r>
    </w:p>
    <w:p w14:paraId="0772C78E" w14:textId="77777777" w:rsidR="00E16BF0" w:rsidRPr="00982B1B" w:rsidRDefault="00E16BF0" w:rsidP="00E16BF0">
      <w:pPr>
        <w:pStyle w:val="StylArialPrvndek125cm"/>
        <w:rPr>
          <w:rFonts w:asciiTheme="minorHAnsi" w:hAnsiTheme="minorHAnsi" w:cstheme="minorHAnsi"/>
          <w:bCs/>
          <w:sz w:val="36"/>
          <w:szCs w:val="36"/>
        </w:rPr>
      </w:pPr>
    </w:p>
    <w:p w14:paraId="1FAEC9E6" w14:textId="17A44969" w:rsidR="00E94353" w:rsidRPr="00982B1B" w:rsidRDefault="00962287" w:rsidP="00982B1B">
      <w:pPr>
        <w:pStyle w:val="StylArial16bTunZarovnatdoblokuVlevo125cm"/>
        <w:ind w:left="0"/>
        <w:rPr>
          <w:rFonts w:asciiTheme="minorHAnsi" w:hAnsiTheme="minorHAnsi" w:cstheme="minorHAnsi"/>
          <w:sz w:val="28"/>
          <w:szCs w:val="28"/>
        </w:rPr>
      </w:pPr>
      <w:r w:rsidRPr="00982B1B">
        <w:rPr>
          <w:rFonts w:asciiTheme="minorHAnsi" w:hAnsiTheme="minorHAnsi" w:cstheme="minorHAnsi"/>
          <w:sz w:val="28"/>
          <w:szCs w:val="28"/>
        </w:rPr>
        <w:t>N.</w:t>
      </w:r>
      <w:r w:rsidR="00E16BF0" w:rsidRPr="00982B1B">
        <w:rPr>
          <w:rFonts w:asciiTheme="minorHAnsi" w:hAnsiTheme="minorHAnsi" w:cstheme="minorHAnsi"/>
          <w:sz w:val="28"/>
          <w:szCs w:val="28"/>
        </w:rPr>
        <w:tab/>
      </w:r>
      <w:r w:rsidR="00E94353" w:rsidRPr="00982B1B">
        <w:rPr>
          <w:rFonts w:asciiTheme="minorHAnsi" w:hAnsiTheme="minorHAnsi" w:cstheme="minorHAnsi"/>
          <w:sz w:val="28"/>
          <w:szCs w:val="28"/>
        </w:rPr>
        <w:t>Doklady objednavatel</w:t>
      </w:r>
      <w:r w:rsidR="00982B1B" w:rsidRPr="00982B1B">
        <w:rPr>
          <w:rFonts w:asciiTheme="minorHAnsi" w:hAnsiTheme="minorHAnsi" w:cstheme="minorHAnsi"/>
          <w:sz w:val="28"/>
          <w:szCs w:val="28"/>
        </w:rPr>
        <w:t>e</w:t>
      </w:r>
    </w:p>
    <w:p w14:paraId="7EC99E70" w14:textId="77777777" w:rsidR="00982B1B" w:rsidRPr="00935303" w:rsidRDefault="00982B1B" w:rsidP="00982B1B">
      <w:pPr>
        <w:pStyle w:val="StylArial16bTunZarovnatdoblokuVlevo125cm"/>
        <w:ind w:left="0"/>
        <w:rPr>
          <w:rFonts w:asciiTheme="minorHAnsi" w:hAnsiTheme="minorHAnsi" w:cstheme="minorHAnsi"/>
          <w:sz w:val="12"/>
          <w:szCs w:val="12"/>
        </w:rPr>
      </w:pPr>
    </w:p>
    <w:p w14:paraId="0F843953" w14:textId="3C532E1F" w:rsidR="00E94353" w:rsidRPr="00982B1B" w:rsidRDefault="00714A53" w:rsidP="00E94353">
      <w:pPr>
        <w:pStyle w:val="StylArialPrvndek125cm"/>
        <w:ind w:firstLine="0"/>
        <w:rPr>
          <w:rFonts w:asciiTheme="minorHAnsi" w:hAnsiTheme="minorHAnsi" w:cstheme="minorHAnsi"/>
          <w:b/>
          <w:bCs/>
          <w:szCs w:val="24"/>
        </w:rPr>
      </w:pPr>
      <w:r w:rsidRPr="00982B1B">
        <w:rPr>
          <w:rFonts w:asciiTheme="minorHAnsi" w:hAnsiTheme="minorHAnsi" w:cstheme="minorHAnsi"/>
          <w:b/>
          <w:bCs/>
          <w:szCs w:val="24"/>
        </w:rPr>
        <w:t>N</w:t>
      </w:r>
      <w:r w:rsidR="00E94353" w:rsidRPr="00982B1B">
        <w:rPr>
          <w:rFonts w:asciiTheme="minorHAnsi" w:hAnsiTheme="minorHAnsi" w:cstheme="minorHAnsi"/>
          <w:b/>
          <w:bCs/>
          <w:szCs w:val="24"/>
        </w:rPr>
        <w:t>.</w:t>
      </w:r>
      <w:r w:rsidRPr="00982B1B">
        <w:rPr>
          <w:rFonts w:asciiTheme="minorHAnsi" w:hAnsiTheme="minorHAnsi" w:cstheme="minorHAnsi"/>
          <w:b/>
          <w:bCs/>
          <w:szCs w:val="24"/>
        </w:rPr>
        <w:t>1.</w:t>
      </w:r>
      <w:r w:rsidR="00E16BF0" w:rsidRPr="00982B1B">
        <w:rPr>
          <w:rFonts w:asciiTheme="minorHAnsi" w:hAnsiTheme="minorHAnsi" w:cstheme="minorHAnsi"/>
          <w:b/>
          <w:bCs/>
          <w:szCs w:val="24"/>
        </w:rPr>
        <w:tab/>
      </w:r>
      <w:r w:rsidR="00E94353" w:rsidRPr="00982B1B">
        <w:rPr>
          <w:rFonts w:asciiTheme="minorHAnsi" w:hAnsiTheme="minorHAnsi" w:cstheme="minorHAnsi"/>
          <w:b/>
          <w:bCs/>
          <w:szCs w:val="24"/>
        </w:rPr>
        <w:t>Doklady o projednání</w:t>
      </w:r>
    </w:p>
    <w:p w14:paraId="5E97E48A" w14:textId="77777777" w:rsidR="00E94353" w:rsidRPr="00935303" w:rsidRDefault="00E94353" w:rsidP="00E94353">
      <w:pPr>
        <w:pStyle w:val="StylArialPrvndek125cm"/>
        <w:rPr>
          <w:rFonts w:asciiTheme="minorHAnsi" w:hAnsiTheme="minorHAnsi" w:cstheme="minorHAnsi"/>
          <w:sz w:val="8"/>
          <w:szCs w:val="8"/>
          <w:highlight w:val="yellow"/>
        </w:rPr>
      </w:pPr>
    </w:p>
    <w:p w14:paraId="6804E9C4" w14:textId="663C6174" w:rsidR="00C83AEF" w:rsidRPr="00982B1B" w:rsidRDefault="00714A53" w:rsidP="007E111D">
      <w:pPr>
        <w:spacing w:after="0" w:line="240" w:lineRule="auto"/>
        <w:rPr>
          <w:rFonts w:cstheme="minorHAnsi"/>
        </w:rPr>
      </w:pPr>
      <w:r w:rsidRPr="00982B1B">
        <w:rPr>
          <w:rFonts w:cstheme="minorHAnsi"/>
          <w:bCs/>
        </w:rPr>
        <w:t>N</w:t>
      </w:r>
      <w:r w:rsidR="00926936" w:rsidRPr="00982B1B">
        <w:rPr>
          <w:rFonts w:cstheme="minorHAnsi"/>
          <w:bCs/>
        </w:rPr>
        <w:t>.1.</w:t>
      </w:r>
      <w:r w:rsidRPr="00982B1B">
        <w:rPr>
          <w:rFonts w:cstheme="minorHAnsi"/>
          <w:bCs/>
        </w:rPr>
        <w:t>1.</w:t>
      </w:r>
      <w:r w:rsidR="00926936" w:rsidRPr="00982B1B">
        <w:rPr>
          <w:rFonts w:cstheme="minorHAnsi"/>
          <w:bCs/>
        </w:rPr>
        <w:tab/>
      </w:r>
      <w:proofErr w:type="spellStart"/>
      <w:r w:rsidR="007E111D" w:rsidRPr="00982B1B">
        <w:rPr>
          <w:rFonts w:cstheme="minorHAnsi"/>
        </w:rPr>
        <w:t>Signal</w:t>
      </w:r>
      <w:proofErr w:type="spellEnd"/>
      <w:r w:rsidR="007E111D" w:rsidRPr="00982B1B">
        <w:rPr>
          <w:rFonts w:cstheme="minorHAnsi"/>
        </w:rPr>
        <w:t xml:space="preserve"> Projekt s.r.o., Vídeňská 55, 639 </w:t>
      </w:r>
      <w:proofErr w:type="gramStart"/>
      <w:r w:rsidR="007E111D" w:rsidRPr="00982B1B">
        <w:rPr>
          <w:rFonts w:cstheme="minorHAnsi"/>
        </w:rPr>
        <w:t>00  Brno</w:t>
      </w:r>
      <w:proofErr w:type="gramEnd"/>
      <w:r w:rsidR="007E111D" w:rsidRPr="00982B1B">
        <w:rPr>
          <w:rFonts w:cstheme="minorHAnsi"/>
        </w:rPr>
        <w:t xml:space="preserve"> – </w:t>
      </w:r>
      <w:r w:rsidR="00DB53A8" w:rsidRPr="00982B1B">
        <w:rPr>
          <w:rFonts w:cstheme="minorHAnsi"/>
        </w:rPr>
        <w:t>záznam z místního šetření ze dne 2</w:t>
      </w:r>
      <w:r w:rsidR="000229BD" w:rsidRPr="00982B1B">
        <w:rPr>
          <w:rFonts w:cstheme="minorHAnsi"/>
        </w:rPr>
        <w:t>5</w:t>
      </w:r>
      <w:r w:rsidR="00DB53A8" w:rsidRPr="00982B1B">
        <w:rPr>
          <w:rFonts w:cstheme="minorHAnsi"/>
        </w:rPr>
        <w:t>.7.2023</w:t>
      </w:r>
    </w:p>
    <w:p w14:paraId="6857A134" w14:textId="49F64378" w:rsidR="000229BD" w:rsidRPr="00982B1B" w:rsidRDefault="000229BD" w:rsidP="007E111D">
      <w:pPr>
        <w:spacing w:after="0" w:line="240" w:lineRule="auto"/>
        <w:rPr>
          <w:rFonts w:cstheme="minorHAnsi"/>
        </w:rPr>
      </w:pPr>
      <w:r w:rsidRPr="00982B1B">
        <w:rPr>
          <w:rFonts w:cstheme="minorHAnsi"/>
        </w:rPr>
        <w:t>N.1.2.</w:t>
      </w:r>
      <w:r w:rsidRPr="00982B1B">
        <w:rPr>
          <w:rFonts w:cstheme="minorHAnsi"/>
        </w:rPr>
        <w:tab/>
        <w:t xml:space="preserve">Správa železnic </w:t>
      </w:r>
      <w:proofErr w:type="spellStart"/>
      <w:r w:rsidRPr="00982B1B">
        <w:rPr>
          <w:rFonts w:cstheme="minorHAnsi"/>
        </w:rPr>
        <w:t>s.o</w:t>
      </w:r>
      <w:proofErr w:type="spellEnd"/>
      <w:r w:rsidRPr="00982B1B">
        <w:rPr>
          <w:rFonts w:cstheme="minorHAnsi"/>
        </w:rPr>
        <w:t xml:space="preserve">., OŘ Brno, Kounicova 26, 611 </w:t>
      </w:r>
      <w:proofErr w:type="gramStart"/>
      <w:r w:rsidRPr="00982B1B">
        <w:rPr>
          <w:rFonts w:cstheme="minorHAnsi"/>
        </w:rPr>
        <w:t>43  Brno</w:t>
      </w:r>
      <w:proofErr w:type="gramEnd"/>
      <w:r w:rsidRPr="00982B1B">
        <w:rPr>
          <w:rFonts w:cstheme="minorHAnsi"/>
        </w:rPr>
        <w:t xml:space="preserve"> – vypořádání připomínek ze dne 16.1.2023</w:t>
      </w:r>
    </w:p>
    <w:p w14:paraId="01DD3F13" w14:textId="77777777" w:rsidR="007E111D" w:rsidRPr="00982B1B" w:rsidRDefault="007E111D" w:rsidP="007E111D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007BA24B" w14:textId="1D2127D6" w:rsidR="00E94353" w:rsidRPr="00982B1B" w:rsidRDefault="00714A53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N.</w:t>
      </w:r>
      <w:r w:rsidR="00E94353" w:rsidRPr="00982B1B">
        <w:rPr>
          <w:rFonts w:cstheme="minorHAnsi"/>
          <w:b/>
          <w:bCs/>
          <w:sz w:val="24"/>
          <w:szCs w:val="24"/>
        </w:rPr>
        <w:t>2.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E94353" w:rsidRPr="00982B1B">
        <w:rPr>
          <w:rFonts w:cstheme="minorHAnsi"/>
          <w:b/>
          <w:bCs/>
          <w:sz w:val="24"/>
          <w:szCs w:val="24"/>
        </w:rPr>
        <w:t>Energetické výpočty</w:t>
      </w:r>
    </w:p>
    <w:p w14:paraId="6DB5D113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5269D268" w14:textId="37F33DF1" w:rsidR="00E94353" w:rsidRPr="00982B1B" w:rsidRDefault="00E94353" w:rsidP="00E16BF0">
      <w:pPr>
        <w:spacing w:after="0"/>
        <w:ind w:firstLine="708"/>
        <w:rPr>
          <w:rFonts w:cstheme="minorHAnsi"/>
        </w:rPr>
      </w:pPr>
      <w:r w:rsidRPr="00982B1B">
        <w:rPr>
          <w:rFonts w:cstheme="minorHAnsi"/>
        </w:rPr>
        <w:t>Neobsazeno</w:t>
      </w:r>
    </w:p>
    <w:p w14:paraId="54684647" w14:textId="77777777" w:rsidR="00530AFA" w:rsidRPr="00982B1B" w:rsidRDefault="00530AFA" w:rsidP="00B97E5A">
      <w:pPr>
        <w:spacing w:after="0"/>
        <w:rPr>
          <w:rFonts w:cstheme="minorHAnsi"/>
          <w:sz w:val="28"/>
          <w:szCs w:val="28"/>
        </w:rPr>
      </w:pPr>
    </w:p>
    <w:p w14:paraId="04EABB1C" w14:textId="456AE450" w:rsidR="00E94353" w:rsidRDefault="00714A53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N.</w:t>
      </w:r>
      <w:r w:rsidR="00E94353" w:rsidRPr="00982B1B">
        <w:rPr>
          <w:rFonts w:cstheme="minorHAnsi"/>
          <w:b/>
          <w:bCs/>
          <w:sz w:val="24"/>
          <w:szCs w:val="24"/>
        </w:rPr>
        <w:t>3.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E94353" w:rsidRPr="00982B1B">
        <w:rPr>
          <w:rFonts w:cstheme="minorHAnsi"/>
          <w:b/>
          <w:bCs/>
          <w:sz w:val="24"/>
          <w:szCs w:val="24"/>
        </w:rPr>
        <w:t>Posouzení v rámci procesu rizik</w:t>
      </w:r>
    </w:p>
    <w:p w14:paraId="6DFB86A8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6FB90839" w14:textId="75FD35E1" w:rsidR="00E94353" w:rsidRPr="00982B1B" w:rsidRDefault="00E94353" w:rsidP="00E16BF0">
      <w:pPr>
        <w:spacing w:after="0"/>
        <w:ind w:firstLine="708"/>
        <w:rPr>
          <w:rFonts w:cstheme="minorHAnsi"/>
        </w:rPr>
      </w:pPr>
      <w:r w:rsidRPr="00982B1B">
        <w:rPr>
          <w:rFonts w:cstheme="minorHAnsi"/>
        </w:rPr>
        <w:t>Neobsazeno</w:t>
      </w:r>
    </w:p>
    <w:p w14:paraId="6A32FE3F" w14:textId="77777777" w:rsidR="00530AFA" w:rsidRPr="00982B1B" w:rsidRDefault="00530AFA" w:rsidP="00B97E5A">
      <w:pPr>
        <w:spacing w:after="0"/>
        <w:rPr>
          <w:rFonts w:cstheme="minorHAnsi"/>
          <w:sz w:val="28"/>
          <w:szCs w:val="28"/>
        </w:rPr>
      </w:pPr>
    </w:p>
    <w:p w14:paraId="3D7DC739" w14:textId="3DF836EB" w:rsidR="00962287" w:rsidRDefault="00962287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N.4.</w:t>
      </w:r>
      <w:r w:rsidR="00E16BF0" w:rsidRPr="00982B1B">
        <w:rPr>
          <w:rFonts w:cstheme="minorHAnsi"/>
          <w:sz w:val="24"/>
          <w:szCs w:val="24"/>
        </w:rPr>
        <w:tab/>
      </w:r>
      <w:r w:rsidRPr="00982B1B">
        <w:rPr>
          <w:rFonts w:cstheme="minorHAnsi"/>
          <w:b/>
          <w:bCs/>
          <w:sz w:val="24"/>
          <w:szCs w:val="24"/>
        </w:rPr>
        <w:t>Podklady pro publicitu</w:t>
      </w:r>
    </w:p>
    <w:p w14:paraId="26BF1922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023FF8F1" w14:textId="4EC06893" w:rsidR="00962287" w:rsidRPr="00982B1B" w:rsidRDefault="00962287" w:rsidP="00B97E5A">
      <w:pPr>
        <w:spacing w:after="0"/>
        <w:rPr>
          <w:rFonts w:cstheme="minorHAnsi"/>
          <w:bCs/>
        </w:rPr>
      </w:pPr>
      <w:r w:rsidRPr="00982B1B">
        <w:rPr>
          <w:rFonts w:cstheme="minorHAnsi"/>
        </w:rPr>
        <w:tab/>
      </w:r>
      <w:r w:rsidR="00617E42" w:rsidRPr="00982B1B">
        <w:rPr>
          <w:rFonts w:cstheme="minorHAnsi"/>
          <w:bCs/>
        </w:rPr>
        <w:t>N</w:t>
      </w:r>
      <w:r w:rsidRPr="00982B1B">
        <w:rPr>
          <w:rFonts w:cstheme="minorHAnsi"/>
          <w:bCs/>
        </w:rPr>
        <w:t>eobsazeno</w:t>
      </w:r>
    </w:p>
    <w:p w14:paraId="4E1A1B38" w14:textId="77777777" w:rsidR="00530AFA" w:rsidRPr="00982B1B" w:rsidRDefault="00530AFA" w:rsidP="00B97E5A">
      <w:pPr>
        <w:spacing w:after="0"/>
        <w:rPr>
          <w:rFonts w:cstheme="minorHAnsi"/>
          <w:bCs/>
          <w:sz w:val="28"/>
          <w:szCs w:val="28"/>
        </w:rPr>
      </w:pPr>
    </w:p>
    <w:p w14:paraId="4BE33253" w14:textId="006EFEC0" w:rsidR="00E94353" w:rsidRDefault="00962287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N.5</w:t>
      </w:r>
      <w:r w:rsidR="00E94353" w:rsidRPr="00982B1B">
        <w:rPr>
          <w:rFonts w:cstheme="minorHAnsi"/>
          <w:b/>
          <w:bCs/>
          <w:sz w:val="24"/>
          <w:szCs w:val="24"/>
        </w:rPr>
        <w:t>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E94353" w:rsidRPr="00982B1B">
        <w:rPr>
          <w:rFonts w:cstheme="minorHAnsi"/>
          <w:b/>
          <w:bCs/>
          <w:sz w:val="24"/>
          <w:szCs w:val="24"/>
        </w:rPr>
        <w:t>Dokumentace pro registr subsystémů</w:t>
      </w:r>
    </w:p>
    <w:p w14:paraId="0E631FFD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785496BB" w14:textId="036E6094" w:rsidR="00E94353" w:rsidRPr="00982B1B" w:rsidRDefault="00E94353" w:rsidP="00E16BF0">
      <w:pPr>
        <w:spacing w:after="0"/>
        <w:ind w:firstLine="708"/>
        <w:rPr>
          <w:rFonts w:cstheme="minorHAnsi"/>
        </w:rPr>
      </w:pPr>
      <w:r w:rsidRPr="00982B1B">
        <w:rPr>
          <w:rFonts w:cstheme="minorHAnsi"/>
        </w:rPr>
        <w:t>Neobsazeno</w:t>
      </w:r>
    </w:p>
    <w:p w14:paraId="58C37AD8" w14:textId="77777777" w:rsidR="00530AFA" w:rsidRPr="00982B1B" w:rsidRDefault="00530AFA" w:rsidP="00B97E5A">
      <w:pPr>
        <w:spacing w:after="0"/>
        <w:rPr>
          <w:rFonts w:cstheme="minorHAnsi"/>
          <w:sz w:val="28"/>
          <w:szCs w:val="28"/>
        </w:rPr>
      </w:pPr>
    </w:p>
    <w:p w14:paraId="4B0F8E14" w14:textId="3F60F8EC" w:rsidR="00E94353" w:rsidRDefault="00962287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N.6.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E94353" w:rsidRPr="00982B1B">
        <w:rPr>
          <w:rFonts w:cstheme="minorHAnsi"/>
          <w:b/>
          <w:bCs/>
          <w:sz w:val="24"/>
          <w:szCs w:val="24"/>
        </w:rPr>
        <w:t>Dokumentace pro posouzení shody</w:t>
      </w:r>
    </w:p>
    <w:p w14:paraId="18C57BAF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2A4788EE" w14:textId="14DD2641" w:rsidR="00A111C6" w:rsidRDefault="00E94353" w:rsidP="00982B1B">
      <w:pPr>
        <w:spacing w:after="0"/>
        <w:ind w:firstLine="708"/>
        <w:rPr>
          <w:rFonts w:cstheme="minorHAnsi"/>
        </w:rPr>
      </w:pPr>
      <w:r w:rsidRPr="00982B1B">
        <w:rPr>
          <w:rFonts w:cstheme="minorHAnsi"/>
        </w:rPr>
        <w:t>Neobsazeno</w:t>
      </w:r>
    </w:p>
    <w:p w14:paraId="47328C97" w14:textId="77777777" w:rsidR="00982B1B" w:rsidRPr="00982B1B" w:rsidRDefault="00982B1B" w:rsidP="00982B1B">
      <w:pPr>
        <w:spacing w:after="0"/>
        <w:ind w:firstLine="708"/>
        <w:rPr>
          <w:rFonts w:cstheme="minorHAnsi"/>
          <w:sz w:val="36"/>
          <w:szCs w:val="36"/>
        </w:rPr>
      </w:pPr>
    </w:p>
    <w:p w14:paraId="61B281E3" w14:textId="6F48C9F0" w:rsidR="00962287" w:rsidRDefault="009B7383" w:rsidP="00982B1B">
      <w:pPr>
        <w:pStyle w:val="StylArial16bTunZarovnatdoblokuVlevo125cm"/>
        <w:ind w:left="0"/>
        <w:rPr>
          <w:rFonts w:cstheme="minorHAnsi"/>
          <w:b w:val="0"/>
          <w:bCs w:val="0"/>
          <w:szCs w:val="32"/>
        </w:rPr>
      </w:pPr>
      <w:r w:rsidRPr="00982B1B">
        <w:rPr>
          <w:rFonts w:asciiTheme="minorHAnsi" w:hAnsiTheme="minorHAnsi" w:cstheme="minorHAnsi"/>
          <w:sz w:val="28"/>
          <w:szCs w:val="28"/>
        </w:rPr>
        <w:t>O.</w:t>
      </w:r>
      <w:r w:rsidR="00E16BF0" w:rsidRPr="00982B1B">
        <w:rPr>
          <w:rFonts w:asciiTheme="minorHAnsi" w:hAnsiTheme="minorHAnsi" w:cstheme="minorHAnsi"/>
          <w:sz w:val="28"/>
          <w:szCs w:val="28"/>
        </w:rPr>
        <w:tab/>
      </w:r>
      <w:r w:rsidRPr="00982B1B">
        <w:rPr>
          <w:rFonts w:asciiTheme="minorHAnsi" w:hAnsiTheme="minorHAnsi" w:cstheme="minorHAnsi"/>
          <w:sz w:val="28"/>
          <w:szCs w:val="28"/>
        </w:rPr>
        <w:t>Fyzická ochrana objektů</w:t>
      </w:r>
    </w:p>
    <w:p w14:paraId="2F1C695A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794DD00E" w14:textId="708E5F2B" w:rsidR="00871306" w:rsidRDefault="0022527F" w:rsidP="00982B1B">
      <w:pPr>
        <w:spacing w:after="0"/>
        <w:ind w:firstLine="708"/>
        <w:rPr>
          <w:rFonts w:cstheme="minorHAnsi"/>
          <w:bCs/>
        </w:rPr>
      </w:pPr>
      <w:r w:rsidRPr="00982B1B">
        <w:rPr>
          <w:rFonts w:cstheme="minorHAnsi"/>
          <w:bCs/>
        </w:rPr>
        <w:t>Neobsazeno</w:t>
      </w:r>
    </w:p>
    <w:p w14:paraId="27D484C4" w14:textId="77777777" w:rsidR="00982B1B" w:rsidRPr="00982B1B" w:rsidRDefault="00982B1B" w:rsidP="00982B1B">
      <w:pPr>
        <w:spacing w:after="0"/>
        <w:ind w:firstLine="708"/>
        <w:rPr>
          <w:rFonts w:cstheme="minorHAnsi"/>
          <w:b/>
          <w:bCs/>
          <w:sz w:val="36"/>
          <w:szCs w:val="36"/>
        </w:rPr>
      </w:pPr>
    </w:p>
    <w:p w14:paraId="66A1DAB6" w14:textId="1EF61A76" w:rsidR="00A111C6" w:rsidRPr="00982B1B" w:rsidRDefault="00691A29" w:rsidP="00982B1B">
      <w:pPr>
        <w:pStyle w:val="StylArial16bTunZarovnatdoblokuVlevo125cm"/>
        <w:ind w:left="0"/>
        <w:rPr>
          <w:rFonts w:asciiTheme="minorHAnsi" w:hAnsiTheme="minorHAnsi" w:cstheme="minorHAnsi"/>
          <w:sz w:val="28"/>
          <w:szCs w:val="28"/>
        </w:rPr>
      </w:pPr>
      <w:r w:rsidRPr="00982B1B">
        <w:rPr>
          <w:rFonts w:asciiTheme="minorHAnsi" w:hAnsiTheme="minorHAnsi" w:cstheme="minorHAnsi"/>
          <w:sz w:val="28"/>
          <w:szCs w:val="28"/>
        </w:rPr>
        <w:t>P.</w:t>
      </w:r>
      <w:r w:rsidR="00E16BF0" w:rsidRPr="00982B1B">
        <w:rPr>
          <w:rFonts w:asciiTheme="minorHAnsi" w:hAnsiTheme="minorHAnsi" w:cstheme="minorHAnsi"/>
          <w:sz w:val="28"/>
          <w:szCs w:val="28"/>
        </w:rPr>
        <w:tab/>
      </w:r>
      <w:r w:rsidR="009B7383" w:rsidRPr="00982B1B">
        <w:rPr>
          <w:rFonts w:asciiTheme="minorHAnsi" w:hAnsiTheme="minorHAnsi" w:cstheme="minorHAnsi"/>
          <w:sz w:val="28"/>
          <w:szCs w:val="28"/>
        </w:rPr>
        <w:t>Podklady pro vypracování dokumentace</w:t>
      </w:r>
    </w:p>
    <w:p w14:paraId="625D74A0" w14:textId="77777777" w:rsidR="00982B1B" w:rsidRPr="00982B1B" w:rsidRDefault="00982B1B" w:rsidP="00B97E5A">
      <w:pPr>
        <w:spacing w:after="0"/>
        <w:rPr>
          <w:rFonts w:cstheme="minorHAnsi"/>
          <w:b/>
          <w:bCs/>
          <w:sz w:val="12"/>
          <w:szCs w:val="12"/>
        </w:rPr>
      </w:pPr>
    </w:p>
    <w:p w14:paraId="4A1DA03C" w14:textId="09E4DDDA" w:rsidR="00691A29" w:rsidRDefault="00691A29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P.1.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9B7383" w:rsidRPr="00982B1B">
        <w:rPr>
          <w:rFonts w:cstheme="minorHAnsi"/>
          <w:b/>
          <w:bCs/>
          <w:sz w:val="24"/>
          <w:szCs w:val="24"/>
        </w:rPr>
        <w:t>Průzkumy pro technický návrh</w:t>
      </w:r>
    </w:p>
    <w:p w14:paraId="25133804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444E4357" w14:textId="6D58BF60" w:rsidR="00530AFA" w:rsidRDefault="00E16BF0" w:rsidP="00B97E5A">
      <w:pPr>
        <w:spacing w:after="0"/>
        <w:rPr>
          <w:rFonts w:cstheme="minorHAnsi"/>
          <w:bCs/>
        </w:rPr>
      </w:pPr>
      <w:r w:rsidRPr="00982B1B">
        <w:rPr>
          <w:rFonts w:cstheme="minorHAnsi"/>
          <w:bCs/>
        </w:rPr>
        <w:tab/>
      </w:r>
      <w:r w:rsidR="0022527F" w:rsidRPr="00982B1B">
        <w:rPr>
          <w:rFonts w:cstheme="minorHAnsi"/>
          <w:bCs/>
        </w:rPr>
        <w:t>Neobsazeno</w:t>
      </w:r>
    </w:p>
    <w:p w14:paraId="64DBC538" w14:textId="77777777" w:rsidR="00982B1B" w:rsidRPr="00982B1B" w:rsidRDefault="00982B1B" w:rsidP="00B97E5A">
      <w:pPr>
        <w:spacing w:after="0"/>
        <w:rPr>
          <w:rFonts w:cstheme="minorHAnsi"/>
          <w:bCs/>
          <w:sz w:val="28"/>
          <w:szCs w:val="28"/>
        </w:rPr>
      </w:pPr>
    </w:p>
    <w:p w14:paraId="6B80E339" w14:textId="0E1E08B5" w:rsidR="00691A29" w:rsidRDefault="00691A29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P.2.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354678" w:rsidRPr="00982B1B">
        <w:rPr>
          <w:rFonts w:cstheme="minorHAnsi"/>
          <w:b/>
          <w:bCs/>
          <w:sz w:val="24"/>
          <w:szCs w:val="24"/>
        </w:rPr>
        <w:t>Přepravní prognóza nebo jiný přepravní průzkum</w:t>
      </w:r>
    </w:p>
    <w:p w14:paraId="06DE259E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477E0605" w14:textId="7ACDA2E3" w:rsidR="00354678" w:rsidRPr="00982B1B" w:rsidRDefault="0022527F" w:rsidP="00E16BF0">
      <w:pPr>
        <w:spacing w:after="0"/>
        <w:ind w:firstLine="708"/>
        <w:rPr>
          <w:rFonts w:cstheme="minorHAnsi"/>
          <w:bCs/>
        </w:rPr>
      </w:pPr>
      <w:r w:rsidRPr="00982B1B">
        <w:rPr>
          <w:rFonts w:cstheme="minorHAnsi"/>
          <w:bCs/>
        </w:rPr>
        <w:t>Neobsazeno</w:t>
      </w:r>
    </w:p>
    <w:p w14:paraId="33E13967" w14:textId="77777777" w:rsidR="00530AFA" w:rsidRPr="00982B1B" w:rsidRDefault="00530AFA" w:rsidP="00B97E5A">
      <w:pPr>
        <w:spacing w:after="0"/>
        <w:rPr>
          <w:rFonts w:cstheme="minorHAnsi"/>
          <w:b/>
          <w:bCs/>
          <w:sz w:val="28"/>
          <w:szCs w:val="28"/>
        </w:rPr>
      </w:pPr>
    </w:p>
    <w:p w14:paraId="0DA4C34C" w14:textId="7CC8F2C6" w:rsidR="00691A29" w:rsidRDefault="00691A29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P.3.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354678" w:rsidRPr="00982B1B">
        <w:rPr>
          <w:rFonts w:cstheme="minorHAnsi"/>
          <w:b/>
          <w:bCs/>
          <w:sz w:val="24"/>
          <w:szCs w:val="24"/>
        </w:rPr>
        <w:t>Studijní průkaz pro navazující a související stavební činnost</w:t>
      </w:r>
    </w:p>
    <w:p w14:paraId="5D759AA6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185B9EA8" w14:textId="7F8D0F31" w:rsidR="00935303" w:rsidRDefault="0022527F" w:rsidP="00E16BF0">
      <w:pPr>
        <w:spacing w:after="0"/>
        <w:ind w:firstLine="708"/>
        <w:rPr>
          <w:rFonts w:cstheme="minorHAnsi"/>
          <w:bCs/>
        </w:rPr>
      </w:pPr>
      <w:r w:rsidRPr="00982B1B">
        <w:rPr>
          <w:rFonts w:cstheme="minorHAnsi"/>
          <w:bCs/>
        </w:rPr>
        <w:t>Neobsazeno</w:t>
      </w:r>
    </w:p>
    <w:p w14:paraId="31BECB61" w14:textId="7168D647" w:rsidR="00354678" w:rsidRPr="00982B1B" w:rsidRDefault="00935303" w:rsidP="00935303">
      <w:pPr>
        <w:rPr>
          <w:rFonts w:cstheme="minorHAnsi"/>
          <w:bCs/>
        </w:rPr>
      </w:pPr>
      <w:r>
        <w:rPr>
          <w:rFonts w:cstheme="minorHAnsi"/>
          <w:bCs/>
        </w:rPr>
        <w:br w:type="page"/>
      </w:r>
    </w:p>
    <w:p w14:paraId="524D3F6E" w14:textId="77777777" w:rsidR="00982B1B" w:rsidRPr="00982B1B" w:rsidRDefault="00982B1B" w:rsidP="00B97E5A">
      <w:pPr>
        <w:spacing w:after="0"/>
        <w:rPr>
          <w:rFonts w:cstheme="minorHAnsi"/>
          <w:b/>
          <w:bCs/>
        </w:rPr>
      </w:pPr>
    </w:p>
    <w:p w14:paraId="5D693558" w14:textId="50D35B0C" w:rsidR="00691A29" w:rsidRDefault="00691A29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P.4.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354678" w:rsidRPr="00982B1B">
        <w:rPr>
          <w:rFonts w:cstheme="minorHAnsi"/>
          <w:b/>
          <w:bCs/>
          <w:sz w:val="24"/>
          <w:szCs w:val="24"/>
        </w:rPr>
        <w:t>Geodetická zaměření /zaměření</w:t>
      </w:r>
    </w:p>
    <w:p w14:paraId="77DCD3A8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5B03EC97" w14:textId="68F0B95B" w:rsidR="00354678" w:rsidRPr="00982B1B" w:rsidRDefault="0022527F" w:rsidP="00E16BF0">
      <w:pPr>
        <w:spacing w:after="0"/>
        <w:ind w:firstLine="708"/>
        <w:rPr>
          <w:rFonts w:cstheme="minorHAnsi"/>
          <w:bCs/>
          <w:sz w:val="20"/>
          <w:szCs w:val="20"/>
        </w:rPr>
      </w:pPr>
      <w:r w:rsidRPr="00982B1B">
        <w:rPr>
          <w:rFonts w:cstheme="minorHAnsi"/>
          <w:bCs/>
        </w:rPr>
        <w:t>Neobsazeno</w:t>
      </w:r>
    </w:p>
    <w:p w14:paraId="5BC9D09F" w14:textId="77777777" w:rsidR="00530AFA" w:rsidRPr="00982B1B" w:rsidRDefault="00530AFA" w:rsidP="00B97E5A">
      <w:pPr>
        <w:spacing w:after="0"/>
        <w:rPr>
          <w:rFonts w:cstheme="minorHAnsi"/>
          <w:b/>
          <w:bCs/>
          <w:sz w:val="28"/>
          <w:szCs w:val="28"/>
        </w:rPr>
      </w:pPr>
    </w:p>
    <w:p w14:paraId="23FA165B" w14:textId="0FD5B520" w:rsidR="00BB732D" w:rsidRDefault="00691A29" w:rsidP="00B97E5A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P.</w:t>
      </w:r>
      <w:r w:rsidR="000E7A56" w:rsidRPr="00982B1B">
        <w:rPr>
          <w:rFonts w:cstheme="minorHAnsi"/>
          <w:b/>
          <w:bCs/>
          <w:sz w:val="24"/>
          <w:szCs w:val="24"/>
        </w:rPr>
        <w:t>5</w:t>
      </w:r>
      <w:r w:rsidRPr="00982B1B">
        <w:rPr>
          <w:rFonts w:cstheme="minorHAnsi"/>
          <w:b/>
          <w:bCs/>
          <w:sz w:val="24"/>
          <w:szCs w:val="24"/>
        </w:rPr>
        <w:t>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Pr="00982B1B">
        <w:rPr>
          <w:rFonts w:cstheme="minorHAnsi"/>
          <w:b/>
          <w:bCs/>
          <w:sz w:val="24"/>
          <w:szCs w:val="24"/>
        </w:rPr>
        <w:t>Průzkumy pro oblast životního prostředí</w:t>
      </w:r>
    </w:p>
    <w:p w14:paraId="77378993" w14:textId="77777777" w:rsidR="00982B1B" w:rsidRPr="00935303" w:rsidRDefault="00982B1B" w:rsidP="00B97E5A">
      <w:pPr>
        <w:spacing w:after="0"/>
        <w:rPr>
          <w:rFonts w:cstheme="minorHAnsi"/>
          <w:b/>
          <w:bCs/>
          <w:sz w:val="8"/>
          <w:szCs w:val="8"/>
        </w:rPr>
      </w:pPr>
    </w:p>
    <w:p w14:paraId="4EA65365" w14:textId="14924B31" w:rsidR="000229BD" w:rsidRPr="00982B1B" w:rsidRDefault="000229BD" w:rsidP="00B97E5A">
      <w:pPr>
        <w:spacing w:after="0"/>
        <w:rPr>
          <w:rFonts w:cstheme="minorHAnsi"/>
          <w:bCs/>
        </w:rPr>
      </w:pPr>
      <w:r w:rsidRPr="00982B1B">
        <w:rPr>
          <w:rFonts w:cstheme="minorHAnsi"/>
          <w:bCs/>
        </w:rPr>
        <w:tab/>
        <w:t>Neobsazeno</w:t>
      </w:r>
    </w:p>
    <w:p w14:paraId="3308D2FB" w14:textId="77777777" w:rsidR="004C2B21" w:rsidRPr="00982B1B" w:rsidRDefault="004C2B21" w:rsidP="00E94353">
      <w:pPr>
        <w:rPr>
          <w:rFonts w:cstheme="minorHAnsi"/>
          <w:b/>
          <w:bCs/>
          <w:sz w:val="36"/>
          <w:szCs w:val="36"/>
        </w:rPr>
      </w:pPr>
    </w:p>
    <w:p w14:paraId="75C3A296" w14:textId="2FB46184" w:rsidR="00530AFA" w:rsidRDefault="00D60C04" w:rsidP="00982B1B">
      <w:pPr>
        <w:pStyle w:val="StylArial16bTunZarovnatdoblokuVlevo125cm"/>
        <w:ind w:left="0"/>
        <w:rPr>
          <w:rFonts w:asciiTheme="minorHAnsi" w:hAnsiTheme="minorHAnsi" w:cstheme="minorHAnsi"/>
          <w:sz w:val="28"/>
          <w:szCs w:val="28"/>
        </w:rPr>
      </w:pPr>
      <w:r w:rsidRPr="00982B1B">
        <w:rPr>
          <w:rFonts w:asciiTheme="minorHAnsi" w:hAnsiTheme="minorHAnsi" w:cstheme="minorHAnsi"/>
          <w:sz w:val="28"/>
          <w:szCs w:val="28"/>
        </w:rPr>
        <w:t>R.</w:t>
      </w:r>
      <w:r w:rsidR="00E16BF0" w:rsidRPr="00982B1B">
        <w:rPr>
          <w:rFonts w:asciiTheme="minorHAnsi" w:hAnsiTheme="minorHAnsi" w:cstheme="minorHAnsi"/>
          <w:sz w:val="28"/>
          <w:szCs w:val="28"/>
        </w:rPr>
        <w:tab/>
      </w:r>
      <w:r w:rsidR="00E94353" w:rsidRPr="00982B1B">
        <w:rPr>
          <w:rFonts w:asciiTheme="minorHAnsi" w:hAnsiTheme="minorHAnsi" w:cstheme="minorHAnsi"/>
          <w:sz w:val="28"/>
          <w:szCs w:val="28"/>
        </w:rPr>
        <w:t>Náklady stavby</w:t>
      </w:r>
    </w:p>
    <w:p w14:paraId="40A5D557" w14:textId="77777777" w:rsidR="00982B1B" w:rsidRPr="00982B1B" w:rsidRDefault="00982B1B" w:rsidP="00982B1B">
      <w:pPr>
        <w:pStyle w:val="StylArial16bTunZarovnatdoblokuVlevo125cm"/>
        <w:ind w:left="0"/>
        <w:rPr>
          <w:rFonts w:asciiTheme="minorHAnsi" w:hAnsiTheme="minorHAnsi" w:cstheme="minorHAnsi"/>
          <w:sz w:val="12"/>
          <w:szCs w:val="12"/>
        </w:rPr>
      </w:pPr>
    </w:p>
    <w:p w14:paraId="45C6EE77" w14:textId="1CDC851A" w:rsidR="00B97E5A" w:rsidRDefault="00D60C04" w:rsidP="002412A4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R.</w:t>
      </w:r>
      <w:r w:rsidR="00E94353" w:rsidRPr="00982B1B">
        <w:rPr>
          <w:rFonts w:cstheme="minorHAnsi"/>
          <w:b/>
          <w:bCs/>
          <w:sz w:val="24"/>
          <w:szCs w:val="24"/>
        </w:rPr>
        <w:t>1.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E94353" w:rsidRPr="00982B1B">
        <w:rPr>
          <w:rFonts w:cstheme="minorHAnsi"/>
          <w:b/>
          <w:bCs/>
          <w:sz w:val="24"/>
          <w:szCs w:val="24"/>
        </w:rPr>
        <w:t>Souhrnný rozpočet</w:t>
      </w:r>
    </w:p>
    <w:p w14:paraId="132BE1A6" w14:textId="77777777" w:rsidR="00530AFA" w:rsidRPr="00982B1B" w:rsidRDefault="00530AFA" w:rsidP="002412A4">
      <w:pPr>
        <w:spacing w:after="0"/>
        <w:rPr>
          <w:rFonts w:cstheme="minorHAnsi"/>
          <w:b/>
          <w:bCs/>
          <w:sz w:val="28"/>
          <w:szCs w:val="28"/>
        </w:rPr>
      </w:pPr>
    </w:p>
    <w:p w14:paraId="2DBB0BFB" w14:textId="3478AAFC" w:rsidR="00E94353" w:rsidRDefault="00D60C04" w:rsidP="00E16BF0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R.</w:t>
      </w:r>
      <w:r w:rsidR="00E94353" w:rsidRPr="00982B1B">
        <w:rPr>
          <w:rFonts w:cstheme="minorHAnsi"/>
          <w:b/>
          <w:bCs/>
          <w:sz w:val="24"/>
          <w:szCs w:val="24"/>
        </w:rPr>
        <w:t>2.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="00E94353" w:rsidRPr="00982B1B">
        <w:rPr>
          <w:rFonts w:cstheme="minorHAnsi"/>
          <w:b/>
          <w:bCs/>
          <w:sz w:val="24"/>
          <w:szCs w:val="24"/>
        </w:rPr>
        <w:t>Náklady SO a PS</w:t>
      </w:r>
    </w:p>
    <w:p w14:paraId="65FA631A" w14:textId="77777777" w:rsidR="00982B1B" w:rsidRPr="00935303" w:rsidRDefault="00982B1B" w:rsidP="00E16BF0">
      <w:pPr>
        <w:spacing w:after="0"/>
        <w:rPr>
          <w:rFonts w:cstheme="minorHAnsi"/>
          <w:b/>
          <w:bCs/>
          <w:sz w:val="8"/>
          <w:szCs w:val="8"/>
        </w:rPr>
      </w:pPr>
    </w:p>
    <w:p w14:paraId="13FC4839" w14:textId="7F59A164" w:rsidR="00E16BF0" w:rsidRPr="00982B1B" w:rsidRDefault="00E16BF0" w:rsidP="00E16BF0">
      <w:pPr>
        <w:spacing w:after="0"/>
        <w:rPr>
          <w:rFonts w:cstheme="minorHAnsi"/>
        </w:rPr>
      </w:pPr>
      <w:r w:rsidRPr="00982B1B">
        <w:rPr>
          <w:rFonts w:cstheme="minorHAnsi"/>
        </w:rPr>
        <w:t>R.2.1.</w:t>
      </w:r>
      <w:r w:rsidRPr="00982B1B">
        <w:rPr>
          <w:rFonts w:cstheme="minorHAnsi"/>
        </w:rPr>
        <w:tab/>
        <w:t>Náklady PS 11-01-31</w:t>
      </w:r>
    </w:p>
    <w:p w14:paraId="38E6BB88" w14:textId="5E4780AE" w:rsidR="00E16BF0" w:rsidRPr="00982B1B" w:rsidRDefault="00E16BF0" w:rsidP="00E16BF0">
      <w:pPr>
        <w:spacing w:after="0"/>
        <w:rPr>
          <w:rFonts w:cstheme="minorHAnsi"/>
        </w:rPr>
      </w:pPr>
      <w:r w:rsidRPr="00982B1B">
        <w:rPr>
          <w:rFonts w:cstheme="minorHAnsi"/>
        </w:rPr>
        <w:t>R2.2.</w:t>
      </w:r>
      <w:r w:rsidRPr="00982B1B">
        <w:rPr>
          <w:rFonts w:cstheme="minorHAnsi"/>
        </w:rPr>
        <w:tab/>
        <w:t>Náklady PS 11-02-41</w:t>
      </w:r>
    </w:p>
    <w:p w14:paraId="0BE7C541" w14:textId="2F4EA49D" w:rsidR="00E16BF0" w:rsidRPr="00982B1B" w:rsidRDefault="00E16BF0" w:rsidP="00E16BF0">
      <w:pPr>
        <w:spacing w:after="0"/>
        <w:rPr>
          <w:rFonts w:cstheme="minorHAnsi"/>
        </w:rPr>
      </w:pPr>
      <w:r w:rsidRPr="00982B1B">
        <w:rPr>
          <w:rFonts w:cstheme="minorHAnsi"/>
        </w:rPr>
        <w:t>R.2.3.</w:t>
      </w:r>
      <w:r w:rsidRPr="00982B1B">
        <w:rPr>
          <w:rFonts w:cstheme="minorHAnsi"/>
        </w:rPr>
        <w:tab/>
        <w:t>Náklady SO 11-13-01</w:t>
      </w:r>
    </w:p>
    <w:p w14:paraId="0512E1C4" w14:textId="529CD04C" w:rsidR="00E16BF0" w:rsidRPr="00982B1B" w:rsidRDefault="00E16BF0" w:rsidP="00E16BF0">
      <w:pPr>
        <w:spacing w:after="0"/>
        <w:rPr>
          <w:rFonts w:cstheme="minorHAnsi"/>
        </w:rPr>
      </w:pPr>
      <w:r w:rsidRPr="00982B1B">
        <w:rPr>
          <w:rFonts w:cstheme="minorHAnsi"/>
        </w:rPr>
        <w:t>R.2.4.</w:t>
      </w:r>
      <w:r w:rsidRPr="00982B1B">
        <w:rPr>
          <w:rFonts w:cstheme="minorHAnsi"/>
        </w:rPr>
        <w:tab/>
        <w:t>Náklady SO 11-50-01</w:t>
      </w:r>
    </w:p>
    <w:p w14:paraId="4CA45BD3" w14:textId="31DBFD46" w:rsidR="00E16BF0" w:rsidRPr="00982B1B" w:rsidRDefault="00E16BF0" w:rsidP="00E16BF0">
      <w:pPr>
        <w:spacing w:after="0"/>
        <w:rPr>
          <w:rFonts w:cstheme="minorHAnsi"/>
        </w:rPr>
      </w:pPr>
      <w:r w:rsidRPr="00982B1B">
        <w:rPr>
          <w:rFonts w:cstheme="minorHAnsi"/>
        </w:rPr>
        <w:t>R.2.5.</w:t>
      </w:r>
      <w:r w:rsidRPr="00982B1B">
        <w:rPr>
          <w:rFonts w:cstheme="minorHAnsi"/>
        </w:rPr>
        <w:tab/>
        <w:t>Náklady SO 11-86-01</w:t>
      </w:r>
    </w:p>
    <w:p w14:paraId="5FA39E43" w14:textId="77777777" w:rsidR="00530AFA" w:rsidRPr="00982B1B" w:rsidRDefault="00530AFA" w:rsidP="002412A4">
      <w:pPr>
        <w:pStyle w:val="Bezmezer"/>
        <w:ind w:firstLine="708"/>
        <w:rPr>
          <w:rFonts w:cstheme="minorHAnsi"/>
          <w:color w:val="FF0000"/>
          <w:sz w:val="28"/>
          <w:szCs w:val="28"/>
        </w:rPr>
      </w:pPr>
    </w:p>
    <w:p w14:paraId="49C0FA1E" w14:textId="4A0B385C" w:rsidR="00D60C04" w:rsidRDefault="00D60C04" w:rsidP="002412A4">
      <w:pPr>
        <w:spacing w:after="0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R.</w:t>
      </w:r>
      <w:r w:rsidR="00691A29" w:rsidRPr="00982B1B">
        <w:rPr>
          <w:rFonts w:cstheme="minorHAnsi"/>
          <w:b/>
          <w:bCs/>
          <w:sz w:val="24"/>
          <w:szCs w:val="24"/>
        </w:rPr>
        <w:t>90</w:t>
      </w:r>
      <w:r w:rsidRPr="00982B1B">
        <w:rPr>
          <w:rFonts w:cstheme="minorHAnsi"/>
          <w:b/>
          <w:bCs/>
          <w:sz w:val="24"/>
          <w:szCs w:val="24"/>
        </w:rPr>
        <w:t>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Pr="00982B1B">
        <w:rPr>
          <w:rFonts w:cstheme="minorHAnsi"/>
          <w:b/>
          <w:bCs/>
          <w:sz w:val="24"/>
          <w:szCs w:val="24"/>
        </w:rPr>
        <w:t xml:space="preserve">SO </w:t>
      </w:r>
      <w:r w:rsidR="00691A29" w:rsidRPr="00982B1B">
        <w:rPr>
          <w:rFonts w:cstheme="minorHAnsi"/>
          <w:b/>
          <w:bCs/>
          <w:sz w:val="24"/>
          <w:szCs w:val="24"/>
        </w:rPr>
        <w:t>90-90 – Likvidace odpadů včetně dopravy</w:t>
      </w:r>
    </w:p>
    <w:p w14:paraId="53169FD2" w14:textId="77777777" w:rsidR="00982B1B" w:rsidRPr="00935303" w:rsidRDefault="00982B1B" w:rsidP="002412A4">
      <w:pPr>
        <w:spacing w:after="0"/>
        <w:rPr>
          <w:rFonts w:cstheme="minorHAnsi"/>
          <w:b/>
          <w:bCs/>
          <w:sz w:val="8"/>
          <w:szCs w:val="8"/>
        </w:rPr>
      </w:pPr>
    </w:p>
    <w:p w14:paraId="35D1F876" w14:textId="5F7522B3" w:rsidR="00691A29" w:rsidRPr="00982B1B" w:rsidRDefault="0022527F" w:rsidP="002412A4">
      <w:pPr>
        <w:pStyle w:val="Bezmezer"/>
        <w:rPr>
          <w:rFonts w:cstheme="minorHAnsi"/>
        </w:rPr>
      </w:pPr>
      <w:r w:rsidRPr="00982B1B">
        <w:rPr>
          <w:rFonts w:cstheme="minorHAnsi"/>
        </w:rPr>
        <w:t>Neobsazeno</w:t>
      </w:r>
    </w:p>
    <w:p w14:paraId="7B13A82C" w14:textId="77777777" w:rsidR="00530AFA" w:rsidRPr="00982B1B" w:rsidRDefault="00530AFA" w:rsidP="002412A4">
      <w:pPr>
        <w:pStyle w:val="Bezmezer"/>
        <w:rPr>
          <w:rFonts w:cstheme="minorHAnsi"/>
          <w:sz w:val="28"/>
          <w:szCs w:val="28"/>
        </w:rPr>
      </w:pPr>
    </w:p>
    <w:p w14:paraId="0B48245F" w14:textId="2EF3E7AD" w:rsidR="00D60C04" w:rsidRDefault="00D60C04" w:rsidP="002412A4">
      <w:pPr>
        <w:pStyle w:val="Bezmezer"/>
        <w:rPr>
          <w:rFonts w:cstheme="minorHAnsi"/>
          <w:b/>
          <w:bCs/>
          <w:sz w:val="24"/>
          <w:szCs w:val="24"/>
        </w:rPr>
      </w:pPr>
      <w:r w:rsidRPr="00982B1B">
        <w:rPr>
          <w:rFonts w:cstheme="minorHAnsi"/>
          <w:b/>
          <w:bCs/>
          <w:sz w:val="24"/>
          <w:szCs w:val="24"/>
        </w:rPr>
        <w:t>R.</w:t>
      </w:r>
      <w:r w:rsidR="00691A29" w:rsidRPr="00982B1B">
        <w:rPr>
          <w:rFonts w:cstheme="minorHAnsi"/>
          <w:b/>
          <w:bCs/>
          <w:sz w:val="24"/>
          <w:szCs w:val="24"/>
        </w:rPr>
        <w:t>98</w:t>
      </w:r>
      <w:r w:rsidRPr="00982B1B">
        <w:rPr>
          <w:rFonts w:cstheme="minorHAnsi"/>
          <w:b/>
          <w:bCs/>
          <w:sz w:val="24"/>
          <w:szCs w:val="24"/>
        </w:rPr>
        <w:t>.</w:t>
      </w:r>
      <w:r w:rsidR="00E16BF0" w:rsidRPr="00982B1B">
        <w:rPr>
          <w:rFonts w:cstheme="minorHAnsi"/>
          <w:b/>
          <w:bCs/>
          <w:sz w:val="24"/>
          <w:szCs w:val="24"/>
        </w:rPr>
        <w:tab/>
      </w:r>
      <w:r w:rsidRPr="00982B1B">
        <w:rPr>
          <w:rFonts w:cstheme="minorHAnsi"/>
          <w:b/>
          <w:bCs/>
          <w:sz w:val="24"/>
          <w:szCs w:val="24"/>
        </w:rPr>
        <w:t xml:space="preserve">SO </w:t>
      </w:r>
      <w:r w:rsidR="00691A29" w:rsidRPr="00982B1B">
        <w:rPr>
          <w:rFonts w:cstheme="minorHAnsi"/>
          <w:b/>
          <w:bCs/>
          <w:sz w:val="24"/>
          <w:szCs w:val="24"/>
        </w:rPr>
        <w:t>98-98 – Všeobecný objekt</w:t>
      </w:r>
    </w:p>
    <w:p w14:paraId="205ABAB4" w14:textId="77777777" w:rsidR="00982B1B" w:rsidRPr="00935303" w:rsidRDefault="00982B1B" w:rsidP="002412A4">
      <w:pPr>
        <w:pStyle w:val="Bezmezer"/>
        <w:rPr>
          <w:rFonts w:cstheme="minorHAnsi"/>
          <w:sz w:val="8"/>
          <w:szCs w:val="8"/>
        </w:rPr>
      </w:pPr>
    </w:p>
    <w:p w14:paraId="7C5D3B09" w14:textId="5564C0DA" w:rsidR="00E94353" w:rsidRPr="00982B1B" w:rsidRDefault="0022527F" w:rsidP="002412A4">
      <w:pPr>
        <w:pStyle w:val="Bezmezer"/>
        <w:rPr>
          <w:rFonts w:cstheme="minorHAnsi"/>
        </w:rPr>
      </w:pPr>
      <w:r w:rsidRPr="00982B1B">
        <w:rPr>
          <w:rFonts w:cstheme="minorHAnsi"/>
        </w:rPr>
        <w:t>Neobsazeno</w:t>
      </w:r>
    </w:p>
    <w:sectPr w:rsidR="00E94353" w:rsidRPr="00982B1B" w:rsidSect="00F14660">
      <w:footerReference w:type="default" r:id="rId7"/>
      <w:pgSz w:w="11906" w:h="16838"/>
      <w:pgMar w:top="993" w:right="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6AE84" w14:textId="77777777" w:rsidR="00354678" w:rsidRDefault="00354678" w:rsidP="00354678">
      <w:pPr>
        <w:spacing w:after="0" w:line="240" w:lineRule="auto"/>
      </w:pPr>
      <w:r>
        <w:separator/>
      </w:r>
    </w:p>
  </w:endnote>
  <w:endnote w:type="continuationSeparator" w:id="0">
    <w:p w14:paraId="01E8E431" w14:textId="77777777" w:rsidR="00354678" w:rsidRDefault="00354678" w:rsidP="0035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299241"/>
      <w:docPartObj>
        <w:docPartGallery w:val="Page Numbers (Bottom of Page)"/>
        <w:docPartUnique/>
      </w:docPartObj>
    </w:sdtPr>
    <w:sdtEndPr/>
    <w:sdtContent>
      <w:p w14:paraId="004D235A" w14:textId="248E441B" w:rsidR="00354678" w:rsidRDefault="0035467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213102" w14:textId="3511A0A8" w:rsidR="00354678" w:rsidRDefault="003546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62D74" w14:textId="77777777" w:rsidR="00354678" w:rsidRDefault="00354678" w:rsidP="00354678">
      <w:pPr>
        <w:spacing w:after="0" w:line="240" w:lineRule="auto"/>
      </w:pPr>
      <w:r>
        <w:separator/>
      </w:r>
    </w:p>
  </w:footnote>
  <w:footnote w:type="continuationSeparator" w:id="0">
    <w:p w14:paraId="3456F307" w14:textId="77777777" w:rsidR="00354678" w:rsidRDefault="00354678" w:rsidP="00354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5141DC"/>
    <w:multiLevelType w:val="multilevel"/>
    <w:tmpl w:val="74FAF952"/>
    <w:lvl w:ilvl="0">
      <w:start w:val="1"/>
      <w:numFmt w:val="decimal"/>
      <w:lvlText w:val="%1."/>
      <w:lvlJc w:val="left"/>
      <w:pPr>
        <w:ind w:left="705" w:hanging="705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Theme="minorHAnsi" w:hAnsiTheme="minorHAnsi" w:cs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HAnsi" w:hint="default"/>
        <w:sz w:val="22"/>
      </w:rPr>
    </w:lvl>
  </w:abstractNum>
  <w:abstractNum w:abstractNumId="1" w15:restartNumberingAfterBreak="0">
    <w:nsid w:val="26036A26"/>
    <w:multiLevelType w:val="multilevel"/>
    <w:tmpl w:val="EEFE1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33E06DA"/>
    <w:multiLevelType w:val="multilevel"/>
    <w:tmpl w:val="FACE7B0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1363DD8"/>
    <w:multiLevelType w:val="multilevel"/>
    <w:tmpl w:val="9C5E38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E551516"/>
    <w:multiLevelType w:val="hybridMultilevel"/>
    <w:tmpl w:val="95F69D08"/>
    <w:lvl w:ilvl="0" w:tplc="F30CAD8E">
      <w:start w:val="587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71987812">
    <w:abstractNumId w:val="0"/>
  </w:num>
  <w:num w:numId="2" w16cid:durableId="519861251">
    <w:abstractNumId w:val="2"/>
  </w:num>
  <w:num w:numId="3" w16cid:durableId="302126003">
    <w:abstractNumId w:val="4"/>
  </w:num>
  <w:num w:numId="4" w16cid:durableId="271523937">
    <w:abstractNumId w:val="3"/>
  </w:num>
  <w:num w:numId="5" w16cid:durableId="1691491917">
    <w:abstractNumId w:val="1"/>
  </w:num>
  <w:num w:numId="6" w16cid:durableId="1773208777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11"/>
    <w:rsid w:val="00005D3B"/>
    <w:rsid w:val="000229BD"/>
    <w:rsid w:val="00032A07"/>
    <w:rsid w:val="00053551"/>
    <w:rsid w:val="0005556B"/>
    <w:rsid w:val="00056990"/>
    <w:rsid w:val="00060FF6"/>
    <w:rsid w:val="00062735"/>
    <w:rsid w:val="00065D8F"/>
    <w:rsid w:val="000A799F"/>
    <w:rsid w:val="000C31EB"/>
    <w:rsid w:val="000C7EE3"/>
    <w:rsid w:val="000D5E52"/>
    <w:rsid w:val="000E7A56"/>
    <w:rsid w:val="000F40A9"/>
    <w:rsid w:val="00101FB1"/>
    <w:rsid w:val="00137B50"/>
    <w:rsid w:val="00157557"/>
    <w:rsid w:val="00162A17"/>
    <w:rsid w:val="00187BE5"/>
    <w:rsid w:val="001C0BAE"/>
    <w:rsid w:val="00213485"/>
    <w:rsid w:val="00216E0C"/>
    <w:rsid w:val="0022527F"/>
    <w:rsid w:val="002412A4"/>
    <w:rsid w:val="0024752A"/>
    <w:rsid w:val="002657F5"/>
    <w:rsid w:val="002704B6"/>
    <w:rsid w:val="00285CB2"/>
    <w:rsid w:val="002C069C"/>
    <w:rsid w:val="002C48A0"/>
    <w:rsid w:val="00306B09"/>
    <w:rsid w:val="00324B46"/>
    <w:rsid w:val="00325632"/>
    <w:rsid w:val="0033154E"/>
    <w:rsid w:val="0033687F"/>
    <w:rsid w:val="00354678"/>
    <w:rsid w:val="00357BA3"/>
    <w:rsid w:val="003714F3"/>
    <w:rsid w:val="00375707"/>
    <w:rsid w:val="003767ED"/>
    <w:rsid w:val="00380B2D"/>
    <w:rsid w:val="00393023"/>
    <w:rsid w:val="003A45B4"/>
    <w:rsid w:val="003B7C5C"/>
    <w:rsid w:val="003E0527"/>
    <w:rsid w:val="003E56F7"/>
    <w:rsid w:val="00403350"/>
    <w:rsid w:val="00412803"/>
    <w:rsid w:val="00415906"/>
    <w:rsid w:val="00421169"/>
    <w:rsid w:val="00421193"/>
    <w:rsid w:val="004335D9"/>
    <w:rsid w:val="004527F0"/>
    <w:rsid w:val="0045441E"/>
    <w:rsid w:val="00454774"/>
    <w:rsid w:val="00466C5F"/>
    <w:rsid w:val="00473712"/>
    <w:rsid w:val="004876C2"/>
    <w:rsid w:val="00492C95"/>
    <w:rsid w:val="004A0279"/>
    <w:rsid w:val="004B0772"/>
    <w:rsid w:val="004C2B21"/>
    <w:rsid w:val="00516FA3"/>
    <w:rsid w:val="00530AFA"/>
    <w:rsid w:val="00545878"/>
    <w:rsid w:val="00565399"/>
    <w:rsid w:val="0059272D"/>
    <w:rsid w:val="005A03CE"/>
    <w:rsid w:val="005A27E3"/>
    <w:rsid w:val="005C7732"/>
    <w:rsid w:val="005D08AE"/>
    <w:rsid w:val="005D2604"/>
    <w:rsid w:val="005E3E84"/>
    <w:rsid w:val="006059B7"/>
    <w:rsid w:val="006060E9"/>
    <w:rsid w:val="00617E42"/>
    <w:rsid w:val="00621433"/>
    <w:rsid w:val="00681A87"/>
    <w:rsid w:val="00691A29"/>
    <w:rsid w:val="00694041"/>
    <w:rsid w:val="006E0B3D"/>
    <w:rsid w:val="006F52D3"/>
    <w:rsid w:val="00714A53"/>
    <w:rsid w:val="00716DB3"/>
    <w:rsid w:val="00723593"/>
    <w:rsid w:val="007242B2"/>
    <w:rsid w:val="00740DAF"/>
    <w:rsid w:val="00763E75"/>
    <w:rsid w:val="00765DD1"/>
    <w:rsid w:val="007804BE"/>
    <w:rsid w:val="007D3482"/>
    <w:rsid w:val="007E111D"/>
    <w:rsid w:val="007E2314"/>
    <w:rsid w:val="00801CB2"/>
    <w:rsid w:val="00814F1B"/>
    <w:rsid w:val="00826A21"/>
    <w:rsid w:val="008323F5"/>
    <w:rsid w:val="008424AE"/>
    <w:rsid w:val="00861671"/>
    <w:rsid w:val="00871306"/>
    <w:rsid w:val="00891874"/>
    <w:rsid w:val="008B13D4"/>
    <w:rsid w:val="008D5311"/>
    <w:rsid w:val="008D6039"/>
    <w:rsid w:val="008D7C42"/>
    <w:rsid w:val="00900500"/>
    <w:rsid w:val="00925791"/>
    <w:rsid w:val="00926936"/>
    <w:rsid w:val="00935303"/>
    <w:rsid w:val="00937C2D"/>
    <w:rsid w:val="00946336"/>
    <w:rsid w:val="00962287"/>
    <w:rsid w:val="00976D7D"/>
    <w:rsid w:val="00982B1B"/>
    <w:rsid w:val="009A0F57"/>
    <w:rsid w:val="009B7383"/>
    <w:rsid w:val="009C0B99"/>
    <w:rsid w:val="009C3832"/>
    <w:rsid w:val="009F5BCB"/>
    <w:rsid w:val="00A111C6"/>
    <w:rsid w:val="00A3152E"/>
    <w:rsid w:val="00A402B4"/>
    <w:rsid w:val="00A40E80"/>
    <w:rsid w:val="00A43C5D"/>
    <w:rsid w:val="00A4723B"/>
    <w:rsid w:val="00A57009"/>
    <w:rsid w:val="00A61AEE"/>
    <w:rsid w:val="00A80B3F"/>
    <w:rsid w:val="00A831F1"/>
    <w:rsid w:val="00A96FCD"/>
    <w:rsid w:val="00AB12B3"/>
    <w:rsid w:val="00AD6041"/>
    <w:rsid w:val="00AE243A"/>
    <w:rsid w:val="00B303F6"/>
    <w:rsid w:val="00B3317B"/>
    <w:rsid w:val="00B455A7"/>
    <w:rsid w:val="00B47019"/>
    <w:rsid w:val="00B77F28"/>
    <w:rsid w:val="00B93629"/>
    <w:rsid w:val="00B952DB"/>
    <w:rsid w:val="00B95C35"/>
    <w:rsid w:val="00B97E5A"/>
    <w:rsid w:val="00BA6181"/>
    <w:rsid w:val="00BB732D"/>
    <w:rsid w:val="00BC4C48"/>
    <w:rsid w:val="00BD425A"/>
    <w:rsid w:val="00BF3F0E"/>
    <w:rsid w:val="00C00A65"/>
    <w:rsid w:val="00C1060C"/>
    <w:rsid w:val="00C27792"/>
    <w:rsid w:val="00C31B19"/>
    <w:rsid w:val="00C42172"/>
    <w:rsid w:val="00C671DE"/>
    <w:rsid w:val="00C711D1"/>
    <w:rsid w:val="00C83AEF"/>
    <w:rsid w:val="00C91394"/>
    <w:rsid w:val="00C94660"/>
    <w:rsid w:val="00C95152"/>
    <w:rsid w:val="00CA494D"/>
    <w:rsid w:val="00CB1A24"/>
    <w:rsid w:val="00CC021E"/>
    <w:rsid w:val="00CE0F6A"/>
    <w:rsid w:val="00CF413C"/>
    <w:rsid w:val="00CF5906"/>
    <w:rsid w:val="00D00403"/>
    <w:rsid w:val="00D0443D"/>
    <w:rsid w:val="00D23080"/>
    <w:rsid w:val="00D45BC6"/>
    <w:rsid w:val="00D56FB0"/>
    <w:rsid w:val="00D60C04"/>
    <w:rsid w:val="00D723B0"/>
    <w:rsid w:val="00DA1FCE"/>
    <w:rsid w:val="00DA6212"/>
    <w:rsid w:val="00DB0195"/>
    <w:rsid w:val="00DB0E3A"/>
    <w:rsid w:val="00DB53A8"/>
    <w:rsid w:val="00DB628D"/>
    <w:rsid w:val="00DE0182"/>
    <w:rsid w:val="00DE201C"/>
    <w:rsid w:val="00DE37F9"/>
    <w:rsid w:val="00DE5BF2"/>
    <w:rsid w:val="00E02944"/>
    <w:rsid w:val="00E16BF0"/>
    <w:rsid w:val="00E32ACC"/>
    <w:rsid w:val="00E90089"/>
    <w:rsid w:val="00E93FEF"/>
    <w:rsid w:val="00E94353"/>
    <w:rsid w:val="00EC05EF"/>
    <w:rsid w:val="00ED1F4F"/>
    <w:rsid w:val="00ED4028"/>
    <w:rsid w:val="00ED62CE"/>
    <w:rsid w:val="00EE041D"/>
    <w:rsid w:val="00EF1B05"/>
    <w:rsid w:val="00F151EB"/>
    <w:rsid w:val="00F27A05"/>
    <w:rsid w:val="00F403E1"/>
    <w:rsid w:val="00F54735"/>
    <w:rsid w:val="00FA7771"/>
    <w:rsid w:val="00FB1774"/>
    <w:rsid w:val="00FD29AB"/>
    <w:rsid w:val="00FF14B6"/>
    <w:rsid w:val="00FF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D0CEA03"/>
  <w15:chartTrackingRefBased/>
  <w15:docId w15:val="{CD1DCFD0-D430-40F4-804C-A4C01C23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53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D5311"/>
    <w:pPr>
      <w:spacing w:after="0" w:line="240" w:lineRule="auto"/>
    </w:pPr>
  </w:style>
  <w:style w:type="paragraph" w:customStyle="1" w:styleId="StylArial16bTunZarovnatdoblokuVlevo125cm">
    <w:name w:val="Styl Arial 16 b. Tučné Zarovnat do bloku Vlevo:  125 cm"/>
    <w:basedOn w:val="Normln"/>
    <w:rsid w:val="008D5311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customStyle="1" w:styleId="StylArialPrvndek125cm">
    <w:name w:val="Styl Arial První řádek:  125 cm"/>
    <w:basedOn w:val="Normln"/>
    <w:rsid w:val="008D5311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zevakce">
    <w:name w:val="_Název_akce"/>
    <w:basedOn w:val="Standardnpsmoodstavce"/>
    <w:qFormat/>
    <w:rsid w:val="005C7732"/>
    <w:rPr>
      <w:rFonts w:ascii="Verdana" w:hAnsi="Verdana"/>
      <w:b/>
      <w:sz w:val="36"/>
    </w:rPr>
  </w:style>
  <w:style w:type="character" w:customStyle="1" w:styleId="TituldatumChar">
    <w:name w:val="_Titul_datum Char"/>
    <w:basedOn w:val="Standardnpsmoodstavce"/>
    <w:link w:val="Tituldatum"/>
    <w:locked/>
    <w:rsid w:val="00EC05EF"/>
    <w:rPr>
      <w:rFonts w:ascii="Verdana" w:hAnsi="Verdana"/>
      <w:sz w:val="24"/>
      <w:szCs w:val="24"/>
    </w:rPr>
  </w:style>
  <w:style w:type="paragraph" w:customStyle="1" w:styleId="Tituldatum">
    <w:name w:val="_Titul_datum"/>
    <w:basedOn w:val="Normln"/>
    <w:link w:val="TituldatumChar"/>
    <w:qFormat/>
    <w:rsid w:val="00EC05EF"/>
    <w:pPr>
      <w:spacing w:after="240" w:line="264" w:lineRule="auto"/>
    </w:pPr>
    <w:rPr>
      <w:rFonts w:ascii="Verdana" w:hAnsi="Verdana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4678"/>
  </w:style>
  <w:style w:type="paragraph" w:styleId="Zpat">
    <w:name w:val="footer"/>
    <w:basedOn w:val="Normln"/>
    <w:link w:val="ZpatChar"/>
    <w:uiPriority w:val="99"/>
    <w:unhideWhenUsed/>
    <w:rsid w:val="003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4678"/>
  </w:style>
  <w:style w:type="paragraph" w:styleId="Odstavecseseznamem">
    <w:name w:val="List Paragraph"/>
    <w:basedOn w:val="Normln"/>
    <w:uiPriority w:val="34"/>
    <w:qFormat/>
    <w:rsid w:val="00946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946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Mikulova</dc:creator>
  <cp:keywords/>
  <dc:description/>
  <cp:lastModifiedBy>Hana Kopečková</cp:lastModifiedBy>
  <cp:revision>176</cp:revision>
  <cp:lastPrinted>2024-03-14T09:51:00Z</cp:lastPrinted>
  <dcterms:created xsi:type="dcterms:W3CDTF">2019-02-05T09:34:00Z</dcterms:created>
  <dcterms:modified xsi:type="dcterms:W3CDTF">2024-03-14T09:52:00Z</dcterms:modified>
</cp:coreProperties>
</file>